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50" w:rsidRPr="00F24B09" w:rsidRDefault="00565E50" w:rsidP="00565E50">
      <w:pPr>
        <w:rPr>
          <w:sz w:val="24"/>
          <w:szCs w:val="24"/>
        </w:rPr>
      </w:pPr>
    </w:p>
    <w:p w:rsidR="00565E50" w:rsidRPr="00F24B09" w:rsidRDefault="00565E50" w:rsidP="00565E50">
      <w:pPr>
        <w:rPr>
          <w:sz w:val="24"/>
          <w:szCs w:val="24"/>
        </w:rPr>
      </w:pP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noProof/>
          <w:sz w:val="24"/>
          <w:szCs w:val="24"/>
        </w:rPr>
        <w:drawing>
          <wp:inline distT="0" distB="0" distL="0" distR="0" wp14:anchorId="794601D0" wp14:editId="0DC08911">
            <wp:extent cx="3200400" cy="176975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>METROPOLITAN AREA PLANNING COUNCIL (</w:t>
      </w:r>
      <w:r>
        <w:rPr>
          <w:b/>
          <w:sz w:val="24"/>
          <w:szCs w:val="24"/>
        </w:rPr>
        <w:t>“</w:t>
      </w:r>
      <w:r w:rsidRPr="00F24B09">
        <w:rPr>
          <w:b/>
          <w:sz w:val="24"/>
          <w:szCs w:val="24"/>
        </w:rPr>
        <w:t>MAPC</w:t>
      </w:r>
      <w:r>
        <w:rPr>
          <w:b/>
          <w:sz w:val="24"/>
          <w:szCs w:val="24"/>
        </w:rPr>
        <w:t>”</w:t>
      </w:r>
      <w:r w:rsidRPr="00F24B09">
        <w:rPr>
          <w:b/>
          <w:sz w:val="24"/>
          <w:szCs w:val="24"/>
        </w:rPr>
        <w:t>)</w:t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>60 TEMPLE PLACE</w:t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>BOSTON, MA 02111</w:t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>REQUEST FOR INFORMATION (</w:t>
      </w:r>
      <w:r>
        <w:rPr>
          <w:b/>
          <w:sz w:val="24"/>
          <w:szCs w:val="24"/>
        </w:rPr>
        <w:t>“</w:t>
      </w:r>
      <w:r w:rsidRPr="00F24B09">
        <w:rPr>
          <w:b/>
          <w:sz w:val="24"/>
          <w:szCs w:val="24"/>
        </w:rPr>
        <w:t>RFI</w:t>
      </w:r>
      <w:r>
        <w:rPr>
          <w:b/>
          <w:sz w:val="24"/>
          <w:szCs w:val="24"/>
        </w:rPr>
        <w:t>”</w:t>
      </w:r>
      <w:r w:rsidRPr="00F24B09">
        <w:rPr>
          <w:b/>
          <w:sz w:val="24"/>
          <w:szCs w:val="24"/>
        </w:rPr>
        <w:t>)</w:t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>DOCUMENT TITLE:</w:t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MICROTRANSIT SERVICES</w:t>
      </w: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</w:p>
    <w:p w:rsidR="00565E50" w:rsidRPr="00F24B09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 xml:space="preserve">COMMBUYS #: </w:t>
      </w:r>
      <w:r>
        <w:rPr>
          <w:b/>
          <w:sz w:val="24"/>
          <w:szCs w:val="24"/>
        </w:rPr>
        <w:t>BD-MAPC2018-Microtransit</w:t>
      </w:r>
    </w:p>
    <w:p w:rsidR="00565E50" w:rsidRDefault="00565E50" w:rsidP="00565E50">
      <w:pPr>
        <w:jc w:val="center"/>
        <w:rPr>
          <w:b/>
          <w:sz w:val="24"/>
          <w:szCs w:val="24"/>
        </w:rPr>
      </w:pPr>
      <w:r w:rsidRPr="00F24B09">
        <w:rPr>
          <w:b/>
          <w:sz w:val="24"/>
          <w:szCs w:val="24"/>
        </w:rPr>
        <w:t xml:space="preserve">RELEASE DATE: </w:t>
      </w:r>
      <w:r>
        <w:rPr>
          <w:b/>
          <w:sz w:val="24"/>
          <w:szCs w:val="24"/>
        </w:rPr>
        <w:t>December 24, 2018</w:t>
      </w:r>
    </w:p>
    <w:p w:rsidR="00565E50" w:rsidRDefault="00565E50" w:rsidP="00565E50">
      <w:pPr>
        <w:jc w:val="center"/>
        <w:rPr>
          <w:b/>
          <w:sz w:val="24"/>
          <w:szCs w:val="24"/>
        </w:rPr>
      </w:pPr>
    </w:p>
    <w:p w:rsidR="00565E50" w:rsidRDefault="00565E50" w:rsidP="00565E50">
      <w:pPr>
        <w:jc w:val="center"/>
        <w:rPr>
          <w:b/>
          <w:sz w:val="24"/>
          <w:szCs w:val="24"/>
        </w:rPr>
      </w:pPr>
    </w:p>
    <w:p w:rsidR="00565E50" w:rsidRPr="005005E6" w:rsidRDefault="00565E50" w:rsidP="00565E50">
      <w:pPr>
        <w:pStyle w:val="Default"/>
        <w:spacing w:before="240" w:line="276" w:lineRule="auto"/>
        <w:jc w:val="center"/>
        <w:rPr>
          <w:rFonts w:ascii="Franklin Gothic Book" w:hAnsi="Franklin Gothic Book" w:cs="Cambria"/>
          <w:b/>
          <w:color w:val="0070C0"/>
          <w:sz w:val="48"/>
          <w:szCs w:val="48"/>
        </w:rPr>
      </w:pPr>
      <w:r w:rsidRPr="005005E6">
        <w:rPr>
          <w:rFonts w:ascii="Franklin Gothic Book" w:hAnsi="Franklin Gothic Book" w:cs="Cambria"/>
          <w:b/>
          <w:color w:val="0070C0"/>
          <w:sz w:val="48"/>
          <w:szCs w:val="48"/>
        </w:rPr>
        <w:t>Addenda #1</w:t>
      </w:r>
    </w:p>
    <w:p w:rsidR="00565E50" w:rsidRPr="00F24B09" w:rsidRDefault="00565E50" w:rsidP="00565E50">
      <w:pPr>
        <w:jc w:val="right"/>
        <w:rPr>
          <w:b/>
          <w:sz w:val="24"/>
          <w:szCs w:val="24"/>
        </w:rPr>
      </w:pPr>
    </w:p>
    <w:p w:rsidR="00565E50" w:rsidRDefault="00565E50" w:rsidP="00565E50">
      <w:pPr>
        <w:jc w:val="center"/>
        <w:rPr>
          <w:b/>
          <w:sz w:val="28"/>
          <w:szCs w:val="28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P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  <w:b/>
        </w:rPr>
      </w:pPr>
      <w:r w:rsidRPr="00565E50">
        <w:rPr>
          <w:rFonts w:ascii="Franklin Gothic Book" w:eastAsia="Times New Roman" w:hAnsi="Franklin Gothic Book" w:cs="Times New Roman"/>
          <w:b/>
          <w:sz w:val="28"/>
          <w:szCs w:val="28"/>
        </w:rPr>
        <w:lastRenderedPageBreak/>
        <w:t>Addenda #1</w:t>
      </w:r>
    </w:p>
    <w:p w:rsidR="00565E50" w:rsidRP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  <w:b/>
        </w:rPr>
      </w:pPr>
    </w:p>
    <w:p w:rsidR="00565E50" w:rsidRP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565E50">
        <w:rPr>
          <w:rFonts w:ascii="Franklin Gothic Book" w:eastAsia="Times New Roman" w:hAnsi="Franklin Gothic Book" w:cs="Times New Roman"/>
          <w:b/>
          <w:sz w:val="28"/>
          <w:szCs w:val="28"/>
        </w:rPr>
        <w:t xml:space="preserve">Issued:  </w:t>
      </w:r>
      <w:r>
        <w:rPr>
          <w:rFonts w:ascii="Franklin Gothic Book" w:eastAsia="Times New Roman" w:hAnsi="Franklin Gothic Book" w:cs="Times New Roman"/>
          <w:b/>
          <w:sz w:val="28"/>
          <w:szCs w:val="28"/>
        </w:rPr>
        <w:t>January 11/2019</w:t>
      </w:r>
    </w:p>
    <w:p w:rsidR="00565E50" w:rsidRP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</w:p>
    <w:p w:rsidR="00565E50" w:rsidRP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565E50">
        <w:rPr>
          <w:rFonts w:ascii="Franklin Gothic Book" w:eastAsia="Times New Roman" w:hAnsi="Franklin Gothic Book" w:cs="Times New Roman"/>
          <w:b/>
          <w:sz w:val="28"/>
          <w:szCs w:val="28"/>
        </w:rPr>
        <w:t>Revisions (</w:t>
      </w:r>
      <w:r w:rsidRPr="00565E50">
        <w:rPr>
          <w:rFonts w:ascii="Franklin Gothic Book" w:eastAsia="Times New Roman" w:hAnsi="Franklin Gothic Book" w:cs="Times New Roman"/>
          <w:b/>
          <w:color w:val="0070C0"/>
          <w:sz w:val="28"/>
          <w:szCs w:val="28"/>
        </w:rPr>
        <w:t>Identified in Blue Ink</w:t>
      </w:r>
      <w:r w:rsidRPr="00565E50">
        <w:rPr>
          <w:rFonts w:ascii="Franklin Gothic Book" w:eastAsia="Times New Roman" w:hAnsi="Franklin Gothic Book" w:cs="Times New Roman"/>
          <w:b/>
          <w:sz w:val="28"/>
          <w:szCs w:val="28"/>
        </w:rPr>
        <w:t>):</w:t>
      </w:r>
    </w:p>
    <w:p w:rsidR="00565E50" w:rsidRP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  <w:b/>
          <w:sz w:val="28"/>
          <w:szCs w:val="28"/>
        </w:rPr>
      </w:pPr>
    </w:p>
    <w:p w:rsid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</w:rPr>
      </w:pPr>
      <w:r w:rsidRPr="00565E50">
        <w:rPr>
          <w:rFonts w:ascii="Franklin Gothic Book" w:eastAsia="Times New Roman" w:hAnsi="Franklin Gothic Book" w:cs="Times New Roman"/>
        </w:rPr>
        <w:t xml:space="preserve">1.  </w:t>
      </w:r>
      <w:r>
        <w:rPr>
          <w:rFonts w:ascii="Franklin Gothic Book" w:eastAsia="Times New Roman" w:hAnsi="Franklin Gothic Book" w:cs="Times New Roman"/>
        </w:rPr>
        <w:t>Section 2 of the RFI has been amended so as to change the date of presentations.  The revised calendar shall now be:</w:t>
      </w:r>
    </w:p>
    <w:p w:rsidR="00565E50" w:rsidRDefault="00565E50" w:rsidP="00565E50">
      <w:pPr>
        <w:spacing w:line="240" w:lineRule="auto"/>
        <w:rPr>
          <w:rFonts w:ascii="Franklin Gothic Book" w:eastAsia="Times New Roman" w:hAnsi="Franklin Gothic Book" w:cs="Times New Roman"/>
        </w:rPr>
      </w:pPr>
    </w:p>
    <w:p w:rsidR="00565E50" w:rsidRDefault="00565E50" w:rsidP="00565E50">
      <w:pPr>
        <w:rPr>
          <w:b/>
          <w:sz w:val="28"/>
          <w:szCs w:val="28"/>
          <w:highlight w:val="yellow"/>
        </w:rPr>
      </w:pPr>
    </w:p>
    <w:p w:rsidR="00565E50" w:rsidRDefault="00565E50" w:rsidP="00565E50">
      <w:r w:rsidRPr="00565E50">
        <w:rPr>
          <w:b/>
          <w:sz w:val="28"/>
          <w:szCs w:val="28"/>
        </w:rPr>
        <w:t>2.</w:t>
      </w:r>
      <w:r w:rsidRPr="00565E50">
        <w:rPr>
          <w:b/>
          <w:sz w:val="28"/>
          <w:szCs w:val="28"/>
        </w:rPr>
        <w:tab/>
        <w:t xml:space="preserve">Estimated Calendar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565E50" w:rsidRPr="008319EE" w:rsidTr="008110D5">
        <w:tc>
          <w:tcPr>
            <w:tcW w:w="4477" w:type="dxa"/>
          </w:tcPr>
          <w:p w:rsidR="00565E50" w:rsidRPr="008319EE" w:rsidRDefault="00565E50" w:rsidP="008110D5">
            <w:pPr>
              <w:jc w:val="both"/>
              <w:rPr>
                <w:b/>
              </w:rPr>
            </w:pPr>
            <w:r w:rsidRPr="008319EE">
              <w:rPr>
                <w:b/>
              </w:rPr>
              <w:t>Event</w:t>
            </w:r>
          </w:p>
        </w:tc>
        <w:tc>
          <w:tcPr>
            <w:tcW w:w="4675" w:type="dxa"/>
          </w:tcPr>
          <w:p w:rsidR="00565E50" w:rsidRPr="008319EE" w:rsidRDefault="00565E50" w:rsidP="008110D5">
            <w:pPr>
              <w:jc w:val="both"/>
              <w:rPr>
                <w:b/>
              </w:rPr>
            </w:pPr>
            <w:r w:rsidRPr="008319EE">
              <w:rPr>
                <w:b/>
              </w:rPr>
              <w:t>Date</w:t>
            </w:r>
          </w:p>
        </w:tc>
      </w:tr>
      <w:tr w:rsidR="00565E50" w:rsidRPr="008319EE" w:rsidTr="008110D5">
        <w:tc>
          <w:tcPr>
            <w:tcW w:w="4477" w:type="dxa"/>
          </w:tcPr>
          <w:p w:rsidR="00565E50" w:rsidRPr="008319EE" w:rsidRDefault="00565E50" w:rsidP="008110D5">
            <w:r w:rsidRPr="008319EE">
              <w:t>RFI Release Date</w:t>
            </w:r>
          </w:p>
        </w:tc>
        <w:tc>
          <w:tcPr>
            <w:tcW w:w="4675" w:type="dxa"/>
          </w:tcPr>
          <w:p w:rsidR="00565E50" w:rsidRPr="009232A9" w:rsidRDefault="00565E50" w:rsidP="008110D5">
            <w:pPr>
              <w:jc w:val="both"/>
            </w:pPr>
            <w:r>
              <w:t>December 24, 2018</w:t>
            </w:r>
          </w:p>
        </w:tc>
      </w:tr>
      <w:tr w:rsidR="00565E50" w:rsidRPr="008319EE" w:rsidTr="008110D5">
        <w:tc>
          <w:tcPr>
            <w:tcW w:w="4477" w:type="dxa"/>
          </w:tcPr>
          <w:p w:rsidR="00565E50" w:rsidRPr="008319EE" w:rsidRDefault="00565E50" w:rsidP="008110D5">
            <w:r>
              <w:t xml:space="preserve">Email Response to Travis Pollack, Senior Transportation Planner at MAPC at </w:t>
            </w:r>
            <w:hyperlink r:id="rId5" w:history="1">
              <w:r w:rsidRPr="006E4754">
                <w:rPr>
                  <w:rStyle w:val="Hyperlink"/>
                </w:rPr>
                <w:t>tpollack@mapc.org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:rsidR="00565E50" w:rsidRDefault="00565E50" w:rsidP="008110D5">
            <w:pPr>
              <w:jc w:val="both"/>
            </w:pPr>
          </w:p>
          <w:p w:rsidR="00565E50" w:rsidRPr="008319EE" w:rsidRDefault="00565E50" w:rsidP="008110D5">
            <w:pPr>
              <w:jc w:val="both"/>
            </w:pPr>
            <w:r>
              <w:t>January 17, 2019</w:t>
            </w:r>
          </w:p>
        </w:tc>
      </w:tr>
      <w:tr w:rsidR="00565E50" w:rsidRPr="008319EE" w:rsidTr="008110D5">
        <w:tc>
          <w:tcPr>
            <w:tcW w:w="4477" w:type="dxa"/>
          </w:tcPr>
          <w:p w:rsidR="00565E50" w:rsidRDefault="00565E50" w:rsidP="008110D5">
            <w:r>
              <w:t>Informational Sessions at MAPC</w:t>
            </w:r>
          </w:p>
        </w:tc>
        <w:tc>
          <w:tcPr>
            <w:tcW w:w="4675" w:type="dxa"/>
          </w:tcPr>
          <w:p w:rsidR="00565E50" w:rsidRDefault="00565E50" w:rsidP="00565E50">
            <w:pPr>
              <w:jc w:val="both"/>
            </w:pPr>
            <w:r>
              <w:t xml:space="preserve">January </w:t>
            </w:r>
            <w:r>
              <w:rPr>
                <w:color w:val="0070C0"/>
              </w:rPr>
              <w:t>30</w:t>
            </w:r>
            <w:r>
              <w:t>, 2019</w:t>
            </w:r>
            <w:r>
              <w:rPr>
                <w:color w:val="0070C0"/>
              </w:rPr>
              <w:t xml:space="preserve"> at the MAPC Offices located at 60 Temple Place, Boston, MA 02111</w:t>
            </w:r>
            <w:bookmarkStart w:id="0" w:name="_GoBack"/>
            <w:bookmarkEnd w:id="0"/>
            <w:r>
              <w:rPr>
                <w:color w:val="0070C0"/>
              </w:rPr>
              <w:t>.  Time to be determined.</w:t>
            </w:r>
            <w:r>
              <w:t xml:space="preserve"> </w:t>
            </w:r>
            <w:r w:rsidRPr="00565E50">
              <w:rPr>
                <w:strike/>
              </w:rPr>
              <w:t>(Tentative)</w:t>
            </w:r>
          </w:p>
        </w:tc>
      </w:tr>
    </w:tbl>
    <w:p w:rsidR="004E36C3" w:rsidRDefault="00565E50" w:rsidP="00565E50"/>
    <w:p w:rsidR="00565E50" w:rsidRDefault="00565E50" w:rsidP="00565E50"/>
    <w:p w:rsidR="00565E50" w:rsidRDefault="00565E50" w:rsidP="00565E50"/>
    <w:p w:rsidR="00565E50" w:rsidRPr="00565E50" w:rsidRDefault="00565E50" w:rsidP="00565E50">
      <w:pPr>
        <w:rPr>
          <w:rFonts w:ascii="Franklin Gothic Book" w:eastAsia="Times New Roman" w:hAnsi="Franklin Gothic Book" w:cs="Times New Roman"/>
        </w:rPr>
      </w:pPr>
      <w:r w:rsidRPr="00565E50">
        <w:rPr>
          <w:rFonts w:ascii="Franklin Gothic Book" w:eastAsia="Times New Roman" w:hAnsi="Franklin Gothic Book" w:cs="Times New Roman"/>
        </w:rPr>
        <w:t>All</w:t>
      </w:r>
      <w:r>
        <w:rPr>
          <w:rFonts w:ascii="Franklin Gothic Book" w:eastAsia="Times New Roman" w:hAnsi="Franklin Gothic Book" w:cs="Times New Roman"/>
        </w:rPr>
        <w:t xml:space="preserve"> other</w:t>
      </w:r>
      <w:r w:rsidRPr="00565E50">
        <w:rPr>
          <w:rFonts w:ascii="Franklin Gothic Book" w:eastAsia="Times New Roman" w:hAnsi="Franklin Gothic Book" w:cs="Times New Roman"/>
        </w:rPr>
        <w:t xml:space="preserve"> language in the RFI remain unchanged.</w:t>
      </w:r>
    </w:p>
    <w:sectPr w:rsidR="00565E50" w:rsidRPr="0056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50"/>
    <w:rsid w:val="0026710F"/>
    <w:rsid w:val="0029768B"/>
    <w:rsid w:val="00565E50"/>
    <w:rsid w:val="00C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736A-76DF-4628-AF71-2241B8E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50"/>
    <w:pPr>
      <w:spacing w:line="259" w:lineRule="auto"/>
    </w:pPr>
    <w:rPr>
      <w:rFonts w:ascii="Tw Cen MT" w:hAnsi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E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ollack@map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Marjorie</dc:creator>
  <cp:keywords/>
  <dc:description/>
  <cp:lastModifiedBy>Weinberger, Marjorie</cp:lastModifiedBy>
  <cp:revision>1</cp:revision>
  <dcterms:created xsi:type="dcterms:W3CDTF">2019-01-11T19:36:00Z</dcterms:created>
  <dcterms:modified xsi:type="dcterms:W3CDTF">2019-01-11T19:46:00Z</dcterms:modified>
</cp:coreProperties>
</file>