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AD" w:rsidRPr="00694758" w:rsidRDefault="00215A05" w:rsidP="009D07E9">
      <w:pPr>
        <w:pStyle w:val="Title"/>
        <w:spacing w:line="276" w:lineRule="auto"/>
      </w:pPr>
      <w:r w:rsidRPr="00694758">
        <w:t>Request for Information (RFI)</w:t>
      </w:r>
    </w:p>
    <w:p w:rsidR="00571A1C" w:rsidRPr="00694758" w:rsidRDefault="0011539E" w:rsidP="009D07E9">
      <w:pPr>
        <w:pStyle w:val="Subtitle"/>
      </w:pPr>
      <w:r>
        <w:t xml:space="preserve">On </w:t>
      </w:r>
      <w:r w:rsidR="007C32B8">
        <w:t xml:space="preserve">Community Shared Solar Systems for </w:t>
      </w:r>
      <w:r>
        <w:t xml:space="preserve">Potential </w:t>
      </w:r>
      <w:r w:rsidR="00FA4518">
        <w:t>Subscribers</w:t>
      </w:r>
      <w:r>
        <w:t xml:space="preserve"> in Framingham, Natick, and Wayland.</w:t>
      </w:r>
    </w:p>
    <w:p w:rsidR="00FA4518" w:rsidRPr="005441C1" w:rsidRDefault="00820476" w:rsidP="00FA4518">
      <w:pPr>
        <w:pStyle w:val="Heading1"/>
      </w:pPr>
      <w:r w:rsidRPr="005441C1">
        <w:t xml:space="preserve">Issue date: </w:t>
      </w:r>
      <w:r w:rsidR="00742825" w:rsidRPr="005441C1">
        <w:t>July 3rd</w:t>
      </w:r>
      <w:r w:rsidR="00FA4518" w:rsidRPr="005441C1">
        <w:t xml:space="preserve">, </w:t>
      </w:r>
      <w:r w:rsidR="007C32B8" w:rsidRPr="005441C1">
        <w:t>2019</w:t>
      </w:r>
    </w:p>
    <w:p w:rsidR="00FA4518" w:rsidRDefault="00EA61BC" w:rsidP="00FA4518">
      <w:pPr>
        <w:pStyle w:val="Heading1"/>
      </w:pPr>
      <w:r w:rsidRPr="005441C1">
        <w:t xml:space="preserve">Information due: </w:t>
      </w:r>
      <w:r w:rsidR="00FA2614" w:rsidRPr="005441C1">
        <w:t>July 26</w:t>
      </w:r>
      <w:r w:rsidRPr="005441C1">
        <w:t>th</w:t>
      </w:r>
      <w:r w:rsidR="00FA4518" w:rsidRPr="005441C1">
        <w:t>, 2019</w:t>
      </w:r>
      <w:r w:rsidR="006B242C">
        <w:t>, by 12:00 pm</w:t>
      </w:r>
    </w:p>
    <w:p w:rsidR="00FA4518" w:rsidRDefault="00FA4518" w:rsidP="00FA4518"/>
    <w:p w:rsidR="00FA4518" w:rsidRPr="00FA4518" w:rsidRDefault="00FA4518" w:rsidP="00FA4518"/>
    <w:p w:rsidR="006568AD" w:rsidRPr="00694758" w:rsidRDefault="006568AD" w:rsidP="009D07E9">
      <w:pPr>
        <w:rPr>
          <w:rFonts w:eastAsia="Calibri"/>
        </w:rPr>
      </w:pPr>
    </w:p>
    <w:p w:rsidR="00CA2126" w:rsidRPr="00694758" w:rsidRDefault="00CA2126" w:rsidP="009D07E9">
      <w:pPr>
        <w:rPr>
          <w:rFonts w:eastAsia="Calibri"/>
        </w:rPr>
      </w:pPr>
    </w:p>
    <w:p w:rsidR="00CA2126" w:rsidRPr="00694758" w:rsidRDefault="00CA2126" w:rsidP="009D07E9">
      <w:pPr>
        <w:rPr>
          <w:rFonts w:eastAsia="Calibri"/>
        </w:rPr>
      </w:pPr>
    </w:p>
    <w:p w:rsidR="00CA2126" w:rsidRPr="00694758" w:rsidRDefault="00CA2126" w:rsidP="009D07E9">
      <w:pPr>
        <w:rPr>
          <w:rFonts w:eastAsia="Calibri"/>
        </w:rPr>
      </w:pPr>
    </w:p>
    <w:p w:rsidR="00CA2126" w:rsidRPr="00694758" w:rsidRDefault="00CA2126" w:rsidP="009D07E9">
      <w:pPr>
        <w:rPr>
          <w:rFonts w:eastAsia="Calibri"/>
        </w:rPr>
      </w:pPr>
    </w:p>
    <w:p w:rsidR="006568AD" w:rsidRPr="00823A12" w:rsidRDefault="006568AD" w:rsidP="00823A12">
      <w:pPr>
        <w:jc w:val="center"/>
        <w:rPr>
          <w:rFonts w:ascii="Rockwell" w:eastAsia="Calibri" w:hAnsi="Rockwell"/>
          <w:i/>
          <w:sz w:val="96"/>
          <w:szCs w:val="96"/>
        </w:rPr>
      </w:pPr>
    </w:p>
    <w:p w:rsidR="00CA2126" w:rsidRPr="00694758" w:rsidRDefault="00CA2126" w:rsidP="009D07E9">
      <w:pPr>
        <w:rPr>
          <w:rFonts w:eastAsia="Calibri"/>
        </w:rPr>
      </w:pPr>
    </w:p>
    <w:p w:rsidR="00CA2126" w:rsidRPr="00694758" w:rsidRDefault="00CA2126" w:rsidP="009D07E9">
      <w:pPr>
        <w:rPr>
          <w:rFonts w:eastAsia="Calibri"/>
        </w:rPr>
      </w:pPr>
    </w:p>
    <w:p w:rsidR="00CA2126" w:rsidRPr="00694758" w:rsidRDefault="00CA2126" w:rsidP="009D07E9">
      <w:pPr>
        <w:rPr>
          <w:rFonts w:eastAsia="Calibri"/>
        </w:rPr>
      </w:pPr>
    </w:p>
    <w:p w:rsidR="0032208F" w:rsidRPr="00694758" w:rsidRDefault="00215A05" w:rsidP="009D07E9">
      <w:pPr>
        <w:rPr>
          <w:rFonts w:eastAsia="Calibri"/>
        </w:rPr>
      </w:pPr>
      <w:r w:rsidRPr="00694758">
        <w:rPr>
          <w:rFonts w:eastAsia="Calibri"/>
        </w:rPr>
        <w:t>Metropolitan Area Planning Council (MAPC)</w:t>
      </w:r>
    </w:p>
    <w:p w:rsidR="0032208F" w:rsidRPr="00694758" w:rsidRDefault="00215A05" w:rsidP="009D07E9">
      <w:pPr>
        <w:rPr>
          <w:rFonts w:eastAsia="Calibri"/>
        </w:rPr>
      </w:pPr>
      <w:r w:rsidRPr="00694758">
        <w:rPr>
          <w:rFonts w:eastAsia="Calibri"/>
        </w:rPr>
        <w:t>60 Temple Place, 6</w:t>
      </w:r>
      <w:r w:rsidRPr="00694758">
        <w:rPr>
          <w:rFonts w:eastAsia="Calibri"/>
          <w:vertAlign w:val="superscript"/>
        </w:rPr>
        <w:t>th</w:t>
      </w:r>
      <w:r w:rsidRPr="00694758">
        <w:rPr>
          <w:rFonts w:eastAsia="Calibri"/>
        </w:rPr>
        <w:t xml:space="preserve"> Floor, Boston, MA  02111</w:t>
      </w:r>
    </w:p>
    <w:p w:rsidR="0032208F" w:rsidRPr="00694758" w:rsidRDefault="00215A05" w:rsidP="009D07E9">
      <w:pPr>
        <w:rPr>
          <w:rFonts w:eastAsia="Calibri"/>
        </w:rPr>
      </w:pPr>
      <w:r w:rsidRPr="00694758">
        <w:rPr>
          <w:rFonts w:eastAsia="Calibri"/>
        </w:rPr>
        <w:t xml:space="preserve">Contact: </w:t>
      </w:r>
      <w:r w:rsidR="007C32B8">
        <w:rPr>
          <w:rFonts w:eastAsia="Calibri"/>
        </w:rPr>
        <w:t>Sasha Shyduroff, Clean Energy and Climate Planner II</w:t>
      </w:r>
    </w:p>
    <w:p w:rsidR="001071F2" w:rsidRPr="00240BD8" w:rsidRDefault="00717382" w:rsidP="009D07E9">
      <w:pPr>
        <w:rPr>
          <w:lang w:val="fr-FR"/>
        </w:rPr>
      </w:pPr>
      <w:r w:rsidRPr="00240BD8">
        <w:rPr>
          <w:lang w:val="fr-FR"/>
        </w:rPr>
        <w:t>Phone:</w:t>
      </w:r>
      <w:r w:rsidR="00215A05" w:rsidRPr="00240BD8">
        <w:rPr>
          <w:lang w:val="fr-FR"/>
        </w:rPr>
        <w:t xml:space="preserve"> 617.933.07</w:t>
      </w:r>
      <w:r w:rsidR="007C32B8" w:rsidRPr="00240BD8">
        <w:rPr>
          <w:lang w:val="fr-FR"/>
        </w:rPr>
        <w:t>75</w:t>
      </w:r>
      <w:r w:rsidR="00215A05" w:rsidRPr="00240BD8">
        <w:rPr>
          <w:lang w:val="fr-FR"/>
        </w:rPr>
        <w:t xml:space="preserve"> </w:t>
      </w:r>
      <w:r w:rsidR="000A065B">
        <w:rPr>
          <w:lang w:val="fr-FR"/>
        </w:rPr>
        <w:t>E-Mail</w:t>
      </w:r>
      <w:r w:rsidRPr="00240BD8">
        <w:rPr>
          <w:lang w:val="fr-FR"/>
        </w:rPr>
        <w:t>:</w:t>
      </w:r>
      <w:r w:rsidR="00215A05" w:rsidRPr="00240BD8">
        <w:rPr>
          <w:lang w:val="fr-FR"/>
        </w:rPr>
        <w:t xml:space="preserve"> </w:t>
      </w:r>
      <w:r w:rsidR="007C32B8" w:rsidRPr="00240BD8">
        <w:rPr>
          <w:b/>
          <w:lang w:val="fr-FR"/>
        </w:rPr>
        <w:t>SShyduroff@mapc.org</w:t>
      </w:r>
    </w:p>
    <w:p w:rsidR="00310D3B" w:rsidRPr="00694758" w:rsidRDefault="00310D3B" w:rsidP="009D07E9">
      <w:pPr>
        <w:pStyle w:val="Heading3"/>
      </w:pPr>
      <w:r w:rsidRPr="00694758">
        <w:lastRenderedPageBreak/>
        <w:t>Project Description &amp; Objectives</w:t>
      </w:r>
    </w:p>
    <w:p w:rsidR="00DC7164" w:rsidRDefault="00310D3B" w:rsidP="009D07E9">
      <w:r w:rsidRPr="00694758">
        <w:t>The Metropolitan Area Planning Council (</w:t>
      </w:r>
      <w:r w:rsidR="00AB5BEA">
        <w:t>“</w:t>
      </w:r>
      <w:r w:rsidRPr="00694758">
        <w:t>MAPC</w:t>
      </w:r>
      <w:r w:rsidR="00AB5BEA">
        <w:t>”</w:t>
      </w:r>
      <w:r w:rsidRPr="00694758">
        <w:t xml:space="preserve">), the regional planning agency serving </w:t>
      </w:r>
      <w:r w:rsidR="009D07E9">
        <w:t xml:space="preserve">the </w:t>
      </w:r>
      <w:r w:rsidRPr="00694758">
        <w:t xml:space="preserve">101 cities and towns in the greater Boston area, frequently provides joint procurement and technical assistance services </w:t>
      </w:r>
      <w:r w:rsidR="00AB5BEA">
        <w:t>to municipalities in our region</w:t>
      </w:r>
      <w:r w:rsidR="00DC7164">
        <w:t xml:space="preserve">. Through </w:t>
      </w:r>
      <w:r w:rsidR="001122E5">
        <w:t>our</w:t>
      </w:r>
      <w:r w:rsidR="00DC7164">
        <w:t xml:space="preserve"> </w:t>
      </w:r>
      <w:r w:rsidR="001122E5">
        <w:t>c</w:t>
      </w:r>
      <w:r w:rsidR="00DC7164">
        <w:t xml:space="preserve">ollective </w:t>
      </w:r>
      <w:r w:rsidR="001122E5">
        <w:t>p</w:t>
      </w:r>
      <w:r w:rsidR="00DC7164">
        <w:t xml:space="preserve">rocurement </w:t>
      </w:r>
      <w:r w:rsidR="001122E5">
        <w:t>p</w:t>
      </w:r>
      <w:r w:rsidR="00DC7164">
        <w:t>rogram</w:t>
      </w:r>
      <w:r w:rsidR="00FA7F88">
        <w:t>s</w:t>
      </w:r>
      <w:r w:rsidR="00DC7164">
        <w:t xml:space="preserve">, MAPC solicits bids and selects vendors on behalf of the municipalities we represent, allowing municipalities to save time and money by contracting with an MAPC-selected vendor instead of </w:t>
      </w:r>
      <w:r w:rsidR="001122E5">
        <w:t xml:space="preserve">conducting </w:t>
      </w:r>
      <w:r w:rsidR="00DC7164">
        <w:t>individual local procurements.</w:t>
      </w:r>
      <w:r w:rsidR="001122E5">
        <w:t xml:space="preserve"> Similarly, MAPC has run Requests for Information (RFIs) for communities in order to help them to identify vendor information and inform decision</w:t>
      </w:r>
      <w:r w:rsidR="00011902">
        <w:t>-</w:t>
      </w:r>
      <w:r w:rsidR="001122E5">
        <w:t>making.</w:t>
      </w:r>
    </w:p>
    <w:p w:rsidR="00310D3B" w:rsidRPr="00694758" w:rsidRDefault="001122E5" w:rsidP="009D07E9">
      <w:r>
        <w:t xml:space="preserve">In this manner, </w:t>
      </w:r>
      <w:r w:rsidR="00310D3B" w:rsidRPr="00682F09">
        <w:t>MAPC</w:t>
      </w:r>
      <w:r w:rsidR="007C32B8">
        <w:t>, in coordination with the Town</w:t>
      </w:r>
      <w:r>
        <w:t>s</w:t>
      </w:r>
      <w:r w:rsidR="007C32B8">
        <w:t xml:space="preserve"> of Natick</w:t>
      </w:r>
      <w:r>
        <w:t xml:space="preserve"> and</w:t>
      </w:r>
      <w:r w:rsidR="007C32B8">
        <w:t xml:space="preserve"> Wayland and City of Framingham (“</w:t>
      </w:r>
      <w:r>
        <w:t>t</w:t>
      </w:r>
      <w:r w:rsidR="007C32B8">
        <w:t>he Municipalities”),</w:t>
      </w:r>
      <w:r w:rsidR="00310D3B" w:rsidRPr="00682F09">
        <w:t xml:space="preserve"> </w:t>
      </w:r>
      <w:r>
        <w:t xml:space="preserve">now </w:t>
      </w:r>
      <w:r w:rsidR="00310D3B" w:rsidRPr="00682F09">
        <w:t xml:space="preserve">seeks to gain information </w:t>
      </w:r>
      <w:r>
        <w:t>on</w:t>
      </w:r>
      <w:r w:rsidR="007C32B8">
        <w:t xml:space="preserve"> the Community Shared Solar (CSS) market serving MetroWest communities. </w:t>
      </w:r>
    </w:p>
    <w:p w:rsidR="0051506D" w:rsidRDefault="006C2BC2" w:rsidP="009D07E9">
      <w:r w:rsidRPr="00EA61BC">
        <w:rPr>
          <w:b/>
        </w:rPr>
        <w:t>MAPC would like to obtain</w:t>
      </w:r>
      <w:r w:rsidR="00310D3B" w:rsidRPr="00EA61BC">
        <w:rPr>
          <w:b/>
        </w:rPr>
        <w:t xml:space="preserve"> information that will allow MAPC</w:t>
      </w:r>
      <w:r w:rsidR="007C32B8" w:rsidRPr="00EA61BC">
        <w:rPr>
          <w:b/>
        </w:rPr>
        <w:t xml:space="preserve"> and the Municipalities</w:t>
      </w:r>
      <w:r w:rsidR="00303A7C" w:rsidRPr="00EA61BC">
        <w:rPr>
          <w:b/>
        </w:rPr>
        <w:t xml:space="preserve"> </w:t>
      </w:r>
      <w:r w:rsidR="00310D3B" w:rsidRPr="00EA61BC">
        <w:rPr>
          <w:b/>
        </w:rPr>
        <w:t xml:space="preserve">to </w:t>
      </w:r>
      <w:r w:rsidR="007C32B8" w:rsidRPr="00EA61BC">
        <w:rPr>
          <w:b/>
        </w:rPr>
        <w:t xml:space="preserve">understand </w:t>
      </w:r>
      <w:r w:rsidR="00310D3B" w:rsidRPr="00EA61BC">
        <w:rPr>
          <w:b/>
        </w:rPr>
        <w:t xml:space="preserve">what </w:t>
      </w:r>
      <w:r w:rsidR="00303A7C" w:rsidRPr="00EA61BC">
        <w:rPr>
          <w:b/>
        </w:rPr>
        <w:t>CSS</w:t>
      </w:r>
      <w:r w:rsidR="007C32B8" w:rsidRPr="00EA61BC">
        <w:rPr>
          <w:b/>
        </w:rPr>
        <w:t xml:space="preserve"> systems are </w:t>
      </w:r>
      <w:r w:rsidR="008B63C7" w:rsidRPr="00EA61BC">
        <w:rPr>
          <w:b/>
        </w:rPr>
        <w:t xml:space="preserve">currently </w:t>
      </w:r>
      <w:r w:rsidR="007C32B8" w:rsidRPr="00EA61BC">
        <w:rPr>
          <w:b/>
        </w:rPr>
        <w:t xml:space="preserve">available </w:t>
      </w:r>
      <w:r w:rsidR="008B63C7" w:rsidRPr="00EA61BC">
        <w:rPr>
          <w:b/>
        </w:rPr>
        <w:t>or in</w:t>
      </w:r>
      <w:r w:rsidR="003C4096" w:rsidRPr="00EA61BC">
        <w:rPr>
          <w:b/>
        </w:rPr>
        <w:t xml:space="preserve"> </w:t>
      </w:r>
      <w:r w:rsidR="008B63C7" w:rsidRPr="00EA61BC">
        <w:rPr>
          <w:b/>
        </w:rPr>
        <w:t>development</w:t>
      </w:r>
      <w:r w:rsidR="007C32B8" w:rsidRPr="00EA61BC">
        <w:rPr>
          <w:b/>
        </w:rPr>
        <w:t xml:space="preserve"> </w:t>
      </w:r>
      <w:r w:rsidR="003D3573">
        <w:rPr>
          <w:b/>
        </w:rPr>
        <w:t xml:space="preserve">stages </w:t>
      </w:r>
      <w:r w:rsidR="007C32B8" w:rsidRPr="00EA61BC">
        <w:rPr>
          <w:b/>
        </w:rPr>
        <w:t>to residential, commercial</w:t>
      </w:r>
      <w:r w:rsidR="003C4096" w:rsidRPr="00EA61BC">
        <w:rPr>
          <w:b/>
        </w:rPr>
        <w:t>, non-profit, and municipal</w:t>
      </w:r>
      <w:r w:rsidR="007C32B8" w:rsidRPr="00EA61BC">
        <w:rPr>
          <w:b/>
        </w:rPr>
        <w:t xml:space="preserve"> subscribers</w:t>
      </w:r>
      <w:r w:rsidR="008B63C7" w:rsidRPr="00EA61BC">
        <w:rPr>
          <w:b/>
        </w:rPr>
        <w:t xml:space="preserve"> in the MetroWest communities</w:t>
      </w:r>
      <w:r w:rsidR="007C32B8" w:rsidRPr="00EA61BC">
        <w:rPr>
          <w:b/>
        </w:rPr>
        <w:t>.</w:t>
      </w:r>
      <w:r w:rsidR="008A3909">
        <w:t xml:space="preserve"> In particular, the Municipalities seek to encourage CSS projects that will target low to medium income (LMI) communities, renters, and </w:t>
      </w:r>
      <w:r w:rsidR="00303A7C">
        <w:t>others who have previously lacked access to solar</w:t>
      </w:r>
      <w:r w:rsidR="00FF4E42">
        <w:t xml:space="preserve">. </w:t>
      </w:r>
      <w:r w:rsidR="007C32B8">
        <w:t xml:space="preserve">The Municipalities are interested in collecting and sharing this information with their communities as a way to increase access to </w:t>
      </w:r>
      <w:r w:rsidR="0001640B">
        <w:t>solar</w:t>
      </w:r>
      <w:r w:rsidR="007F0567">
        <w:t>, and plan to publicize information collected through this RFI through an online platform.</w:t>
      </w:r>
    </w:p>
    <w:p w:rsidR="00CA3443" w:rsidRDefault="0051506D" w:rsidP="009D07E9">
      <w:r w:rsidRPr="00694758">
        <w:t>This document is a Request for Information only.</w:t>
      </w:r>
      <w:r w:rsidR="00523DA7">
        <w:t xml:space="preserve"> </w:t>
      </w:r>
      <w:r w:rsidRPr="00694758">
        <w:t>MAPC</w:t>
      </w:r>
      <w:r w:rsidR="00523DA7">
        <w:t xml:space="preserve"> and the</w:t>
      </w:r>
      <w:r w:rsidR="00E905DA">
        <w:t xml:space="preserve"> Municipalities</w:t>
      </w:r>
      <w:r w:rsidRPr="00694758">
        <w:t xml:space="preserve"> will not make any award of a contract and may not take any further action on the basis of this Request for Information.</w:t>
      </w:r>
    </w:p>
    <w:p w:rsidR="0001128D" w:rsidRDefault="0001128D" w:rsidP="0001128D">
      <w:pPr>
        <w:pStyle w:val="Heading3"/>
      </w:pPr>
      <w:r>
        <w:t>Timeline</w:t>
      </w:r>
    </w:p>
    <w:p w:rsidR="006B242C" w:rsidRDefault="006B242C" w:rsidP="006B242C">
      <w:bookmarkStart w:id="0" w:name="_GoBack"/>
      <w:r>
        <w:t>MAPC Posted: Wednesday, July 3</w:t>
      </w:r>
      <w:r>
        <w:rPr>
          <w:vertAlign w:val="superscript"/>
        </w:rPr>
        <w:t>rd</w:t>
      </w:r>
      <w:r>
        <w:t>, 2019</w:t>
      </w:r>
    </w:p>
    <w:p w:rsidR="006B242C" w:rsidRDefault="006B242C" w:rsidP="006B242C">
      <w:r>
        <w:t>CommBUYS Published: Wednesday, July 3</w:t>
      </w:r>
      <w:r>
        <w:rPr>
          <w:vertAlign w:val="superscript"/>
        </w:rPr>
        <w:t>rd</w:t>
      </w:r>
      <w:r>
        <w:t>, 2019</w:t>
      </w:r>
    </w:p>
    <w:p w:rsidR="006B242C" w:rsidRDefault="006B242C" w:rsidP="006B242C">
      <w:r>
        <w:t>Questions Deadline: Friday, July 12</w:t>
      </w:r>
      <w:r>
        <w:rPr>
          <w:vertAlign w:val="superscript"/>
        </w:rPr>
        <w:t>th</w:t>
      </w:r>
      <w:r>
        <w:t>, 2019, by 12:00 p.m.</w:t>
      </w:r>
    </w:p>
    <w:p w:rsidR="006B242C" w:rsidRDefault="006B242C" w:rsidP="006B242C">
      <w:r>
        <w:t>MAPC Response to Questions:  Wednesday, July 17</w:t>
      </w:r>
      <w:r>
        <w:rPr>
          <w:vertAlign w:val="superscript"/>
        </w:rPr>
        <w:t xml:space="preserve">th, </w:t>
      </w:r>
      <w:r>
        <w:t>2019, by 5:00 p.m.</w:t>
      </w:r>
    </w:p>
    <w:p w:rsidR="006B242C" w:rsidRDefault="006B242C" w:rsidP="006B242C">
      <w:r>
        <w:t xml:space="preserve">Proposal Due Date: </w:t>
      </w:r>
      <w:r>
        <w:rPr>
          <w:b/>
        </w:rPr>
        <w:t>Friday, July 26</w:t>
      </w:r>
      <w:r>
        <w:rPr>
          <w:b/>
          <w:vertAlign w:val="superscript"/>
        </w:rPr>
        <w:t>th</w:t>
      </w:r>
      <w:r>
        <w:rPr>
          <w:b/>
        </w:rPr>
        <w:t>, 2019, by 12:00 p.m.</w:t>
      </w:r>
    </w:p>
    <w:p w:rsidR="006B242C" w:rsidRDefault="006B242C" w:rsidP="006B242C">
      <w:r>
        <w:t>MAPC reserves the right to conduct interviews, anticipated August 12</w:t>
      </w:r>
      <w:r>
        <w:rPr>
          <w:vertAlign w:val="superscript"/>
        </w:rPr>
        <w:t>th</w:t>
      </w:r>
      <w:r>
        <w:t>-23</w:t>
      </w:r>
      <w:r>
        <w:rPr>
          <w:vertAlign w:val="superscript"/>
        </w:rPr>
        <w:t>rd</w:t>
      </w:r>
    </w:p>
    <w:bookmarkEnd w:id="0"/>
    <w:p w:rsidR="00310D3B" w:rsidRDefault="00310D3B" w:rsidP="009D07E9">
      <w:pPr>
        <w:pStyle w:val="Heading3"/>
      </w:pPr>
      <w:r w:rsidRPr="00694758">
        <w:lastRenderedPageBreak/>
        <w:t>Request for Information (RFI)</w:t>
      </w:r>
    </w:p>
    <w:p w:rsidR="000464A3" w:rsidRDefault="006C2BC2" w:rsidP="009D07E9">
      <w:r>
        <w:t>MAPC is issuing this</w:t>
      </w:r>
      <w:r w:rsidR="00310D3B" w:rsidRPr="00694758">
        <w:t xml:space="preserve"> Request for Information (</w:t>
      </w:r>
      <w:r w:rsidR="0015789C">
        <w:t>“</w:t>
      </w:r>
      <w:r w:rsidR="00310D3B" w:rsidRPr="00694758">
        <w:t>RFI</w:t>
      </w:r>
      <w:r w:rsidR="0015789C">
        <w:t>”</w:t>
      </w:r>
      <w:r w:rsidR="00310D3B" w:rsidRPr="00694758">
        <w:t xml:space="preserve">) to solicit </w:t>
      </w:r>
      <w:r w:rsidR="0015789C">
        <w:t>responses</w:t>
      </w:r>
      <w:r w:rsidR="00310D3B" w:rsidRPr="00694758">
        <w:t xml:space="preserve"> from </w:t>
      </w:r>
      <w:r w:rsidR="00310D3B" w:rsidRPr="00024F61">
        <w:t>providers</w:t>
      </w:r>
      <w:r w:rsidR="0015789C">
        <w:t xml:space="preserve"> of C</w:t>
      </w:r>
      <w:r w:rsidR="00605826">
        <w:t>S</w:t>
      </w:r>
      <w:r w:rsidR="0015789C">
        <w:t>S</w:t>
      </w:r>
      <w:r w:rsidR="000A065B">
        <w:t xml:space="preserve"> </w:t>
      </w:r>
      <w:r w:rsidR="0015789C">
        <w:t>to the questions and categories</w:t>
      </w:r>
      <w:r w:rsidR="0001640B">
        <w:t xml:space="preserve"> described</w:t>
      </w:r>
      <w:r w:rsidR="0015789C">
        <w:t xml:space="preserve"> below. This RFI is intended sole</w:t>
      </w:r>
      <w:r w:rsidR="0001640B">
        <w:t>l</w:t>
      </w:r>
      <w:r w:rsidR="0015789C">
        <w:t xml:space="preserve">y to obtain information to assist </w:t>
      </w:r>
      <w:r w:rsidR="0001640B">
        <w:t xml:space="preserve">the Municipalities </w:t>
      </w:r>
      <w:r w:rsidR="0015789C">
        <w:t>with</w:t>
      </w:r>
      <w:r w:rsidR="000464A3">
        <w:t>:</w:t>
      </w:r>
    </w:p>
    <w:p w:rsidR="009D1094" w:rsidRDefault="000464A3" w:rsidP="000464A3">
      <w:pPr>
        <w:pStyle w:val="ListParagraph"/>
        <w:numPr>
          <w:ilvl w:val="0"/>
          <w:numId w:val="14"/>
        </w:numPr>
      </w:pPr>
      <w:r>
        <w:t>U</w:t>
      </w:r>
      <w:r w:rsidR="0015789C">
        <w:t>nder</w:t>
      </w:r>
      <w:r>
        <w:t xml:space="preserve">standing the current </w:t>
      </w:r>
      <w:r w:rsidR="008A3909">
        <w:t xml:space="preserve">and projected </w:t>
      </w:r>
      <w:r>
        <w:t xml:space="preserve">Community Shared Solar </w:t>
      </w:r>
      <w:r w:rsidR="008A3909">
        <w:t xml:space="preserve">project offerings </w:t>
      </w:r>
      <w:r>
        <w:t>serv</w:t>
      </w:r>
      <w:r w:rsidR="008A3909">
        <w:t>ing</w:t>
      </w:r>
      <w:r>
        <w:t xml:space="preserve"> MetroWest</w:t>
      </w:r>
      <w:r w:rsidR="0001640B">
        <w:t>;</w:t>
      </w:r>
      <w:r>
        <w:t xml:space="preserve"> </w:t>
      </w:r>
    </w:p>
    <w:p w:rsidR="008A3909" w:rsidRDefault="008A3909" w:rsidP="000464A3">
      <w:pPr>
        <w:pStyle w:val="ListParagraph"/>
        <w:numPr>
          <w:ilvl w:val="0"/>
          <w:numId w:val="14"/>
        </w:numPr>
      </w:pPr>
      <w:r>
        <w:t>Encouraging solar project developers to develop C</w:t>
      </w:r>
      <w:r w:rsidR="003F4CFD">
        <w:t>S</w:t>
      </w:r>
      <w:r>
        <w:t>S projects serving MetroWest;</w:t>
      </w:r>
    </w:p>
    <w:p w:rsidR="000464A3" w:rsidRDefault="0001640B" w:rsidP="000464A3">
      <w:pPr>
        <w:pStyle w:val="ListParagraph"/>
        <w:numPr>
          <w:ilvl w:val="0"/>
          <w:numId w:val="14"/>
        </w:numPr>
      </w:pPr>
      <w:r>
        <w:t>P</w:t>
      </w:r>
      <w:r w:rsidR="000464A3">
        <w:t>rovid</w:t>
      </w:r>
      <w:r>
        <w:t>ing</w:t>
      </w:r>
      <w:r w:rsidR="000464A3">
        <w:t xml:space="preserve"> transparent and clear information </w:t>
      </w:r>
      <w:r>
        <w:t xml:space="preserve">to help inform </w:t>
      </w:r>
      <w:r w:rsidR="000464A3">
        <w:t>community members</w:t>
      </w:r>
      <w:r>
        <w:t>; and</w:t>
      </w:r>
    </w:p>
    <w:p w:rsidR="000464A3" w:rsidRDefault="0001640B" w:rsidP="000464A3">
      <w:pPr>
        <w:pStyle w:val="ListParagraph"/>
        <w:numPr>
          <w:ilvl w:val="0"/>
          <w:numId w:val="14"/>
        </w:numPr>
      </w:pPr>
      <w:r>
        <w:t>Increasing</w:t>
      </w:r>
      <w:r w:rsidR="000464A3">
        <w:t xml:space="preserve"> </w:t>
      </w:r>
      <w:r w:rsidR="008B63C7">
        <w:t xml:space="preserve">community member </w:t>
      </w:r>
      <w:r w:rsidR="000464A3">
        <w:t>awareness</w:t>
      </w:r>
      <w:r>
        <w:t xml:space="preserve">, </w:t>
      </w:r>
      <w:r w:rsidR="000464A3">
        <w:t>access</w:t>
      </w:r>
      <w:r>
        <w:t>,</w:t>
      </w:r>
      <w:r w:rsidR="000464A3">
        <w:t xml:space="preserve"> and participation in Community Shared Solar</w:t>
      </w:r>
      <w:r>
        <w:t>.</w:t>
      </w:r>
    </w:p>
    <w:p w:rsidR="0015789C" w:rsidRDefault="008B63C7" w:rsidP="009D07E9">
      <w:r>
        <w:t xml:space="preserve">Information provided by </w:t>
      </w:r>
      <w:r w:rsidR="000464A3">
        <w:t xml:space="preserve">developers will be </w:t>
      </w:r>
      <w:r w:rsidR="00FE5F40">
        <w:t xml:space="preserve">compiled </w:t>
      </w:r>
      <w:r w:rsidR="000464A3">
        <w:t>by MAPC and the Municipalities</w:t>
      </w:r>
      <w:r w:rsidR="001E5900">
        <w:t xml:space="preserve"> for the purposes </w:t>
      </w:r>
      <w:r w:rsidR="000464A3">
        <w:t>described above.</w:t>
      </w:r>
      <w:r w:rsidR="00D41540">
        <w:t xml:space="preserve"> We encourage respondents to submit all information by</w:t>
      </w:r>
      <w:r w:rsidR="00EA61BC">
        <w:t xml:space="preserve"> </w:t>
      </w:r>
      <w:r w:rsidR="00FA2614" w:rsidRPr="00302951">
        <w:t>Friday</w:t>
      </w:r>
      <w:r w:rsidR="00EA61BC" w:rsidRPr="00302951">
        <w:t>,</w:t>
      </w:r>
      <w:r w:rsidR="00D41540" w:rsidRPr="00302951">
        <w:t xml:space="preserve"> </w:t>
      </w:r>
      <w:r w:rsidR="00FA2614" w:rsidRPr="00302951">
        <w:t>July 26</w:t>
      </w:r>
      <w:r w:rsidR="00EA61BC" w:rsidRPr="00302951">
        <w:t>th</w:t>
      </w:r>
      <w:r w:rsidR="00D41540" w:rsidRPr="00302951">
        <w:t>.</w:t>
      </w:r>
      <w:r w:rsidR="000464A3" w:rsidRPr="00302951">
        <w:t xml:space="preserve"> </w:t>
      </w:r>
      <w:r w:rsidR="0015789C" w:rsidRPr="00302951">
        <w:t>Respondents</w:t>
      </w:r>
      <w:r w:rsidR="00624017">
        <w:t xml:space="preserve"> may </w:t>
      </w:r>
      <w:r w:rsidR="00310D3B" w:rsidRPr="00694758">
        <w:t>includ</w:t>
      </w:r>
      <w:r w:rsidR="00624017">
        <w:t>e</w:t>
      </w:r>
      <w:r w:rsidR="00310D3B" w:rsidRPr="00694758">
        <w:t xml:space="preserve"> information not explicitly </w:t>
      </w:r>
      <w:r w:rsidR="00624017">
        <w:t>requested</w:t>
      </w:r>
      <w:r w:rsidR="00310D3B" w:rsidRPr="00694758">
        <w:t xml:space="preserve"> if </w:t>
      </w:r>
      <w:r w:rsidR="00CD424A">
        <w:t>the</w:t>
      </w:r>
      <w:r w:rsidR="009D07E9">
        <w:t>y</w:t>
      </w:r>
      <w:r w:rsidR="00CD424A">
        <w:t xml:space="preserve"> believe </w:t>
      </w:r>
      <w:r w:rsidR="00310D3B" w:rsidRPr="00694758">
        <w:t xml:space="preserve">it </w:t>
      </w:r>
      <w:r w:rsidR="00CD424A">
        <w:t xml:space="preserve">may </w:t>
      </w:r>
      <w:r w:rsidR="00310D3B" w:rsidRPr="00694758">
        <w:t>ad</w:t>
      </w:r>
      <w:r w:rsidR="00D02B0D" w:rsidRPr="00694758">
        <w:t xml:space="preserve">dress </w:t>
      </w:r>
      <w:r w:rsidR="009D07E9">
        <w:t xml:space="preserve">the </w:t>
      </w:r>
      <w:r w:rsidR="000464A3">
        <w:t>objectives of this RFI</w:t>
      </w:r>
      <w:r w:rsidR="001E5900">
        <w:t xml:space="preserve">. </w:t>
      </w:r>
      <w:r w:rsidR="000464A3">
        <w:t xml:space="preserve"> </w:t>
      </w:r>
    </w:p>
    <w:p w:rsidR="00C05A4B" w:rsidRPr="00EA61BC" w:rsidRDefault="00C05A4B" w:rsidP="009D07E9">
      <w:pPr>
        <w:rPr>
          <w:b/>
        </w:rPr>
      </w:pPr>
      <w:r w:rsidRPr="00C05A4B">
        <w:rPr>
          <w:b/>
        </w:rPr>
        <w:t>Submission Sections</w:t>
      </w:r>
    </w:p>
    <w:p w:rsidR="00C05A4B" w:rsidRPr="00694758" w:rsidRDefault="00FA2614" w:rsidP="00C05A4B">
      <w:r>
        <w:t>The following outline is</w:t>
      </w:r>
      <w:r w:rsidR="00C05A4B" w:rsidRPr="00694758">
        <w:t xml:space="preserve"> to assist in the development of your response, and for ease of </w:t>
      </w:r>
      <w:r w:rsidR="00C05A4B">
        <w:t>review:</w:t>
      </w:r>
    </w:p>
    <w:p w:rsidR="00C05A4B" w:rsidRDefault="00C05A4B" w:rsidP="00C05A4B">
      <w:pPr>
        <w:pStyle w:val="ListParagraph"/>
        <w:numPr>
          <w:ilvl w:val="0"/>
          <w:numId w:val="13"/>
        </w:numPr>
      </w:pPr>
      <w:r w:rsidRPr="007E6041">
        <w:rPr>
          <w:b/>
        </w:rPr>
        <w:t>Cover Letter</w:t>
      </w:r>
      <w:r>
        <w:rPr>
          <w:b/>
          <w:bCs/>
        </w:rPr>
        <w:t xml:space="preserve"> -</w:t>
      </w:r>
      <w:r w:rsidRPr="00694758">
        <w:t xml:space="preserve"> </w:t>
      </w:r>
      <w:r>
        <w:t>A brief summary of your response signed by an authorized company representative on company letterhead;</w:t>
      </w:r>
    </w:p>
    <w:p w:rsidR="00C05A4B" w:rsidRPr="004672B8" w:rsidRDefault="00C05A4B" w:rsidP="00C05A4B">
      <w:pPr>
        <w:pStyle w:val="ListParagraph"/>
        <w:numPr>
          <w:ilvl w:val="0"/>
          <w:numId w:val="13"/>
        </w:numPr>
        <w:rPr>
          <w:b/>
        </w:rPr>
      </w:pPr>
      <w:r>
        <w:rPr>
          <w:b/>
        </w:rPr>
        <w:t xml:space="preserve">Narrative Proposal - </w:t>
      </w:r>
      <w:r w:rsidRPr="000A065B">
        <w:t xml:space="preserve">As described </w:t>
      </w:r>
      <w:r>
        <w:t>below;</w:t>
      </w:r>
    </w:p>
    <w:p w:rsidR="00C05A4B" w:rsidRPr="000A065B" w:rsidRDefault="00C05A4B" w:rsidP="00C05A4B">
      <w:pPr>
        <w:pStyle w:val="ListParagraph"/>
        <w:numPr>
          <w:ilvl w:val="0"/>
          <w:numId w:val="13"/>
        </w:numPr>
        <w:rPr>
          <w:b/>
        </w:rPr>
      </w:pPr>
      <w:r w:rsidRPr="00067008">
        <w:rPr>
          <w:b/>
        </w:rPr>
        <w:t xml:space="preserve">Community Solar </w:t>
      </w:r>
      <w:r>
        <w:rPr>
          <w:b/>
        </w:rPr>
        <w:t>Developer</w:t>
      </w:r>
      <w:r w:rsidRPr="00067008">
        <w:rPr>
          <w:b/>
        </w:rPr>
        <w:t xml:space="preserve"> Profile and </w:t>
      </w:r>
      <w:r>
        <w:rPr>
          <w:b/>
        </w:rPr>
        <w:t>Project Details</w:t>
      </w:r>
      <w:r w:rsidRPr="00067008">
        <w:rPr>
          <w:b/>
        </w:rPr>
        <w:t xml:space="preserve"> Form</w:t>
      </w:r>
      <w:r>
        <w:rPr>
          <w:b/>
        </w:rPr>
        <w:t xml:space="preserve"> </w:t>
      </w:r>
      <w:r w:rsidRPr="00067008">
        <w:rPr>
          <w:b/>
        </w:rPr>
        <w:t>-</w:t>
      </w:r>
      <w:r w:rsidRPr="00240BD8">
        <w:t xml:space="preserve"> </w:t>
      </w:r>
      <w:r w:rsidRPr="008B1BF7">
        <w:t xml:space="preserve">As described </w:t>
      </w:r>
      <w:r>
        <w:t>below;</w:t>
      </w:r>
    </w:p>
    <w:p w:rsidR="00C05A4B" w:rsidRDefault="00C05A4B" w:rsidP="00C05A4B">
      <w:pPr>
        <w:pStyle w:val="ListParagraph"/>
        <w:numPr>
          <w:ilvl w:val="0"/>
          <w:numId w:val="13"/>
        </w:numPr>
      </w:pPr>
      <w:r w:rsidRPr="00067008">
        <w:rPr>
          <w:b/>
        </w:rPr>
        <w:t>Sample contract</w:t>
      </w:r>
      <w:r>
        <w:rPr>
          <w:b/>
        </w:rPr>
        <w:t xml:space="preserve"> </w:t>
      </w:r>
      <w:r w:rsidRPr="00067008">
        <w:rPr>
          <w:b/>
        </w:rPr>
        <w:t>-</w:t>
      </w:r>
      <w:r>
        <w:t xml:space="preserve"> A sample contract that includes the developer’s subscription or PPA agreement with a residential customer/subscriber, specifying all terms and conditions. If applicable, include an agreement with a commercial customer/subscriber as well.</w:t>
      </w:r>
    </w:p>
    <w:p w:rsidR="00C05A4B" w:rsidRDefault="00A172D2" w:rsidP="00C05A4B">
      <w:pPr>
        <w:pStyle w:val="ListParagraph"/>
        <w:numPr>
          <w:ilvl w:val="0"/>
          <w:numId w:val="13"/>
        </w:numPr>
      </w:pPr>
      <w:r>
        <w:rPr>
          <w:b/>
        </w:rPr>
        <w:t xml:space="preserve">Appendices </w:t>
      </w:r>
      <w:r w:rsidR="00C05A4B">
        <w:rPr>
          <w:b/>
        </w:rPr>
        <w:t xml:space="preserve">- </w:t>
      </w:r>
      <w:r w:rsidR="00C05A4B">
        <w:t xml:space="preserve">If necessary to understand your response, include </w:t>
      </w:r>
      <w:r w:rsidR="00C05A4B" w:rsidRPr="00A11021">
        <w:t>sample marketing mater</w:t>
      </w:r>
      <w:r w:rsidR="00C05A4B" w:rsidRPr="002D5DE7">
        <w:t>ials</w:t>
      </w:r>
      <w:r w:rsidR="00C05A4B">
        <w:rPr>
          <w:b/>
        </w:rPr>
        <w:t>;</w:t>
      </w:r>
      <w:r w:rsidR="00C05A4B" w:rsidRPr="000A065B">
        <w:t xml:space="preserve"> or other background information</w:t>
      </w:r>
    </w:p>
    <w:p w:rsidR="00C05A4B" w:rsidRPr="00E90E4D" w:rsidRDefault="00C05A4B" w:rsidP="00C05A4B">
      <w:pPr>
        <w:pStyle w:val="ListParagraph"/>
        <w:numPr>
          <w:ilvl w:val="0"/>
          <w:numId w:val="13"/>
        </w:numPr>
      </w:pPr>
      <w:r>
        <w:rPr>
          <w:b/>
        </w:rPr>
        <w:t>A</w:t>
      </w:r>
      <w:r w:rsidRPr="007E6041">
        <w:rPr>
          <w:b/>
        </w:rPr>
        <w:t xml:space="preserve"> glossary</w:t>
      </w:r>
      <w:r>
        <w:rPr>
          <w:b/>
        </w:rPr>
        <w:t xml:space="preserve"> -</w:t>
      </w:r>
      <w:r w:rsidRPr="00694758">
        <w:t xml:space="preserve"> </w:t>
      </w:r>
      <w:r>
        <w:t>If necessary to understand your response, include a glossary of</w:t>
      </w:r>
      <w:r w:rsidRPr="00694758">
        <w:t xml:space="preserve"> terms used</w:t>
      </w:r>
      <w:r>
        <w:t>.</w:t>
      </w:r>
    </w:p>
    <w:p w:rsidR="00C05A4B" w:rsidRDefault="00C05A4B" w:rsidP="009D07E9">
      <w:r w:rsidRPr="00694758">
        <w:t xml:space="preserve">There is no page limit for this RFI response; however, </w:t>
      </w:r>
      <w:r>
        <w:t>MAPC asks</w:t>
      </w:r>
      <w:r w:rsidRPr="00694758">
        <w:t xml:space="preserve"> that responses be provided as </w:t>
      </w:r>
      <w:r>
        <w:t>summaries and</w:t>
      </w:r>
      <w:r w:rsidRPr="00694758">
        <w:t xml:space="preserve"> explana</w:t>
      </w:r>
      <w:r>
        <w:t>tions of CSS projects and procedures rather than simply a compilation of raw documents or marketing materials</w:t>
      </w:r>
      <w:r w:rsidRPr="00694758">
        <w:t>. Supporting documentation will be accepted</w:t>
      </w:r>
      <w:r w:rsidR="004915EB">
        <w:t xml:space="preserve"> in Appendices</w:t>
      </w:r>
      <w:r w:rsidRPr="00694758">
        <w:t xml:space="preserve">, but </w:t>
      </w:r>
      <w:r>
        <w:t>the Provider</w:t>
      </w:r>
      <w:r w:rsidRPr="00694758">
        <w:t xml:space="preserve"> must indicate</w:t>
      </w:r>
      <w:r>
        <w:t xml:space="preserve"> </w:t>
      </w:r>
      <w:r w:rsidRPr="00694758">
        <w:t>which portions of the supporting document are relevant to this RFI</w:t>
      </w:r>
      <w:r>
        <w:t xml:space="preserve"> in the “Additional Notes” column of the </w:t>
      </w:r>
      <w:r w:rsidR="004915EB">
        <w:t>Developer</w:t>
      </w:r>
      <w:r>
        <w:t xml:space="preserve"> Profile and </w:t>
      </w:r>
      <w:r w:rsidR="004915EB">
        <w:t xml:space="preserve">Project Details </w:t>
      </w:r>
      <w:r>
        <w:t>Form.</w:t>
      </w:r>
      <w:r w:rsidRPr="00694758">
        <w:t xml:space="preserve"> Addit</w:t>
      </w:r>
      <w:r>
        <w:t>i</w:t>
      </w:r>
      <w:r w:rsidRPr="00694758">
        <w:t xml:space="preserve">onal details may be requested </w:t>
      </w:r>
      <w:r>
        <w:t xml:space="preserve">by MAPC </w:t>
      </w:r>
      <w:r w:rsidRPr="00694758">
        <w:t>in follow-up correspondence</w:t>
      </w:r>
      <w:r>
        <w:t xml:space="preserve">. MAPC reserves the right to conduct interviews with any or none of the respondents. </w:t>
      </w:r>
    </w:p>
    <w:p w:rsidR="004672B8" w:rsidRDefault="00303A7C" w:rsidP="009D07E9">
      <w:r>
        <w:rPr>
          <w:rStyle w:val="Heading3Char"/>
        </w:rPr>
        <w:t>Narrative Proposal:</w:t>
      </w:r>
    </w:p>
    <w:p w:rsidR="00C42A28" w:rsidRDefault="00C42A28" w:rsidP="009D07E9">
      <w:r>
        <w:t>Please respond to the following with a brief narrative description.</w:t>
      </w:r>
    </w:p>
    <w:p w:rsidR="00ED1F25" w:rsidRDefault="00C42A28" w:rsidP="00ED1F25">
      <w:pPr>
        <w:pStyle w:val="ListParagraph"/>
        <w:numPr>
          <w:ilvl w:val="0"/>
          <w:numId w:val="16"/>
        </w:numPr>
      </w:pPr>
      <w:r>
        <w:t xml:space="preserve">Please describe your firm and </w:t>
      </w:r>
      <w:r w:rsidR="003F4CFD">
        <w:t xml:space="preserve">summarize </w:t>
      </w:r>
      <w:r>
        <w:t>availabl</w:t>
      </w:r>
      <w:r w:rsidR="00B5309C">
        <w:t xml:space="preserve">e Community Shared </w:t>
      </w:r>
      <w:r w:rsidR="003F4CFD">
        <w:t xml:space="preserve">Solar </w:t>
      </w:r>
      <w:r w:rsidR="00B5309C">
        <w:t>Projects in 1-2 short</w:t>
      </w:r>
      <w:r w:rsidR="003F4CFD">
        <w:t xml:space="preserve"> </w:t>
      </w:r>
      <w:r w:rsidR="00B5309C">
        <w:t>paragraphs. This may include project</w:t>
      </w:r>
      <w:r w:rsidR="003F4CFD">
        <w:t>-</w:t>
      </w:r>
      <w:r w:rsidR="00B5309C">
        <w:t xml:space="preserve">specific information such as location, eligible subscribers, anticipated date of operation and other key information. </w:t>
      </w:r>
      <w:r w:rsidR="00ED1F25">
        <w:t>Please also include an estimate of how many subscribers you are targeting.</w:t>
      </w:r>
      <w:r w:rsidR="00635F50">
        <w:t xml:space="preserve"> A</w:t>
      </w:r>
      <w:r w:rsidR="00ED1F25">
        <w:t xml:space="preserve">dditional information </w:t>
      </w:r>
      <w:r w:rsidR="00635F50">
        <w:t>is</w:t>
      </w:r>
      <w:r w:rsidR="00ED1F25">
        <w:t xml:space="preserve"> requested in the </w:t>
      </w:r>
      <w:r w:rsidR="00F8232B">
        <w:t>Developer</w:t>
      </w:r>
      <w:r w:rsidR="00ED1F25">
        <w:t xml:space="preserve"> Profile and P</w:t>
      </w:r>
      <w:r w:rsidR="00F8232B">
        <w:t>roject Details</w:t>
      </w:r>
      <w:r w:rsidR="00ED1F25">
        <w:t xml:space="preserve"> Form below.</w:t>
      </w:r>
    </w:p>
    <w:p w:rsidR="00C42A28" w:rsidRPr="00A11021" w:rsidRDefault="00C42A28" w:rsidP="00C42A28">
      <w:pPr>
        <w:pStyle w:val="ListParagraph"/>
        <w:numPr>
          <w:ilvl w:val="0"/>
          <w:numId w:val="16"/>
        </w:numPr>
      </w:pPr>
      <w:r w:rsidRPr="00A11021">
        <w:t>Marketing and Communications Strategy:</w:t>
      </w:r>
      <w:r w:rsidR="00A11021">
        <w:t xml:space="preserve"> Please describe how you plan to market this project to potential subscribers and off-takers. In your answer, address the following questions</w:t>
      </w:r>
      <w:r w:rsidR="00605826">
        <w:t>:</w:t>
      </w:r>
    </w:p>
    <w:p w:rsidR="00C42A28" w:rsidRPr="002323B9" w:rsidRDefault="002323B9" w:rsidP="00C42A28">
      <w:pPr>
        <w:pStyle w:val="ListParagraph"/>
        <w:numPr>
          <w:ilvl w:val="1"/>
          <w:numId w:val="16"/>
        </w:numPr>
        <w:rPr>
          <w:b/>
        </w:rPr>
      </w:pPr>
      <w:r>
        <w:t>What are your methods for marketing this project in the region</w:t>
      </w:r>
      <w:r w:rsidR="00C42A28">
        <w:t>?</w:t>
      </w:r>
    </w:p>
    <w:p w:rsidR="002323B9" w:rsidRPr="002323B9" w:rsidRDefault="002323B9" w:rsidP="002323B9">
      <w:pPr>
        <w:pStyle w:val="ListParagraph"/>
        <w:numPr>
          <w:ilvl w:val="1"/>
          <w:numId w:val="16"/>
        </w:numPr>
        <w:rPr>
          <w:b/>
        </w:rPr>
      </w:pPr>
      <w:r>
        <w:t xml:space="preserve">What information do you typically provide to potential customers in the project marketing? </w:t>
      </w:r>
    </w:p>
    <w:p w:rsidR="002323B9" w:rsidRPr="00EA61BC" w:rsidRDefault="002323B9" w:rsidP="00C42A28">
      <w:pPr>
        <w:pStyle w:val="ListParagraph"/>
        <w:numPr>
          <w:ilvl w:val="1"/>
          <w:numId w:val="16"/>
        </w:numPr>
        <w:rPr>
          <w:b/>
        </w:rPr>
      </w:pPr>
      <w:r>
        <w:t>Is this approach the same or different from previous CSS project you have managed? Why?</w:t>
      </w:r>
    </w:p>
    <w:p w:rsidR="007F0567" w:rsidRPr="002323B9" w:rsidRDefault="007F0567" w:rsidP="00C42A28">
      <w:pPr>
        <w:pStyle w:val="ListParagraph"/>
        <w:numPr>
          <w:ilvl w:val="1"/>
          <w:numId w:val="16"/>
        </w:numPr>
        <w:rPr>
          <w:b/>
        </w:rPr>
      </w:pPr>
      <w:r>
        <w:t>What areas of Massachusetts are you targeting with your marketing?</w:t>
      </w:r>
    </w:p>
    <w:p w:rsidR="002323B9" w:rsidRPr="001E40F3" w:rsidRDefault="001324F5" w:rsidP="00C42A28">
      <w:pPr>
        <w:pStyle w:val="ListParagraph"/>
        <w:numPr>
          <w:ilvl w:val="1"/>
          <w:numId w:val="16"/>
        </w:numPr>
        <w:rPr>
          <w:b/>
        </w:rPr>
      </w:pPr>
      <w:r>
        <w:t>Please include</w:t>
      </w:r>
      <w:r w:rsidR="002323B9">
        <w:t xml:space="preserve"> </w:t>
      </w:r>
      <w:r>
        <w:t>sample marketing</w:t>
      </w:r>
      <w:r w:rsidR="002323B9">
        <w:t xml:space="preserve"> materials either in an appendix or link to online materials. </w:t>
      </w:r>
    </w:p>
    <w:p w:rsidR="00240BD8" w:rsidRDefault="007F0567" w:rsidP="00240BD8">
      <w:pPr>
        <w:pStyle w:val="Heading3"/>
      </w:pPr>
      <w:r>
        <w:t xml:space="preserve">Developer Profile and </w:t>
      </w:r>
      <w:r w:rsidR="00C42A28">
        <w:t xml:space="preserve">Project </w:t>
      </w:r>
      <w:r>
        <w:t xml:space="preserve">Detail </w:t>
      </w:r>
      <w:r w:rsidR="00C42A28">
        <w:t>Form:</w:t>
      </w:r>
    </w:p>
    <w:p w:rsidR="00240BD8" w:rsidRPr="00240BD8" w:rsidRDefault="00C42A28" w:rsidP="00240BD8">
      <w:r>
        <w:t xml:space="preserve">Please use the attached </w:t>
      </w:r>
      <w:r w:rsidR="00F8232B">
        <w:t>Developer Profile and Project Detail</w:t>
      </w:r>
      <w:r>
        <w:t xml:space="preserve"> form to address the following topics:</w:t>
      </w:r>
    </w:p>
    <w:p w:rsidR="00E27222" w:rsidRPr="009E4B85" w:rsidRDefault="0097141E" w:rsidP="00082241">
      <w:pPr>
        <w:pStyle w:val="ListParagraph"/>
        <w:numPr>
          <w:ilvl w:val="0"/>
          <w:numId w:val="12"/>
        </w:numPr>
        <w:rPr>
          <w:b/>
        </w:rPr>
      </w:pPr>
      <w:r w:rsidRPr="009E4B85">
        <w:rPr>
          <w:b/>
        </w:rPr>
        <w:t>Firm information and experience</w:t>
      </w:r>
    </w:p>
    <w:p w:rsidR="004672B8" w:rsidRDefault="004672B8" w:rsidP="004672B8">
      <w:pPr>
        <w:pStyle w:val="ListParagraph"/>
        <w:ind w:left="1530"/>
      </w:pPr>
    </w:p>
    <w:p w:rsidR="0097141E" w:rsidRPr="009E4B85" w:rsidRDefault="0097141E" w:rsidP="0097141E">
      <w:pPr>
        <w:pStyle w:val="ListParagraph"/>
        <w:numPr>
          <w:ilvl w:val="0"/>
          <w:numId w:val="12"/>
        </w:numPr>
        <w:rPr>
          <w:b/>
        </w:rPr>
      </w:pPr>
      <w:r w:rsidRPr="009E4B85">
        <w:rPr>
          <w:b/>
        </w:rPr>
        <w:t xml:space="preserve">Project Information </w:t>
      </w:r>
      <w:r w:rsidR="004672B8">
        <w:rPr>
          <w:b/>
        </w:rPr>
        <w:t>(may include multiple projects if applicable)</w:t>
      </w:r>
    </w:p>
    <w:p w:rsidR="004672B8" w:rsidRPr="0027231C" w:rsidRDefault="004672B8" w:rsidP="004672B8">
      <w:pPr>
        <w:pStyle w:val="ListParagraph"/>
        <w:ind w:left="1530"/>
        <w:rPr>
          <w:b/>
        </w:rPr>
      </w:pPr>
    </w:p>
    <w:p w:rsidR="009E4B85" w:rsidRDefault="009E4B85" w:rsidP="009E4B85">
      <w:pPr>
        <w:pStyle w:val="ListParagraph"/>
        <w:numPr>
          <w:ilvl w:val="0"/>
          <w:numId w:val="12"/>
        </w:numPr>
        <w:rPr>
          <w:b/>
        </w:rPr>
      </w:pPr>
      <w:r w:rsidRPr="0027231C">
        <w:rPr>
          <w:b/>
        </w:rPr>
        <w:t xml:space="preserve">Pricing Structure and </w:t>
      </w:r>
      <w:r w:rsidR="00835E64">
        <w:rPr>
          <w:b/>
        </w:rPr>
        <w:t xml:space="preserve">Customer </w:t>
      </w:r>
      <w:r w:rsidRPr="0027231C">
        <w:rPr>
          <w:b/>
        </w:rPr>
        <w:t>Financing Options</w:t>
      </w:r>
    </w:p>
    <w:p w:rsidR="00460BC0" w:rsidRPr="00CF2A9C" w:rsidRDefault="00460BC0" w:rsidP="00460BC0">
      <w:pPr>
        <w:pStyle w:val="ListParagraph"/>
        <w:ind w:left="1530"/>
      </w:pPr>
    </w:p>
    <w:p w:rsidR="00011902" w:rsidRPr="00A11021" w:rsidRDefault="003F4CFD" w:rsidP="00A11021">
      <w:pPr>
        <w:pStyle w:val="ListParagraph"/>
        <w:numPr>
          <w:ilvl w:val="0"/>
          <w:numId w:val="12"/>
        </w:numPr>
        <w:rPr>
          <w:sz w:val="23"/>
          <w:szCs w:val="23"/>
        </w:rPr>
      </w:pPr>
      <w:r>
        <w:rPr>
          <w:b/>
        </w:rPr>
        <w:t xml:space="preserve">Access for </w:t>
      </w:r>
      <w:r w:rsidR="009E4B85" w:rsidRPr="00A11021">
        <w:rPr>
          <w:b/>
        </w:rPr>
        <w:t>Low-to-Moderate Income (LMI) Customers</w:t>
      </w:r>
    </w:p>
    <w:p w:rsidR="009B1BA5" w:rsidRPr="00FD0AD1" w:rsidRDefault="00E90E4D" w:rsidP="009D07E9">
      <w:r w:rsidRPr="00E90E4D">
        <w:rPr>
          <w:sz w:val="23"/>
          <w:szCs w:val="23"/>
        </w:rPr>
        <w:t xml:space="preserve">Interested parties are invited to respond to this Request for Information (RFI). </w:t>
      </w:r>
      <w:r w:rsidR="00D02B0D" w:rsidRPr="00E90E4D">
        <w:t>Information</w:t>
      </w:r>
      <w:r w:rsidR="00D02B0D" w:rsidRPr="004E1560">
        <w:t xml:space="preserve"> that any respondent submits will be considered as voluntarily offered and with the understanding that this RFI is for information</w:t>
      </w:r>
      <w:r w:rsidR="00D02B0D" w:rsidRPr="00694758">
        <w:t xml:space="preserve"> gathering </w:t>
      </w:r>
      <w:r w:rsidR="000056D7">
        <w:t xml:space="preserve">and dissemination </w:t>
      </w:r>
      <w:r w:rsidR="00D02B0D" w:rsidRPr="00694758">
        <w:t>purposes only</w:t>
      </w:r>
      <w:r w:rsidR="00FD0AD1">
        <w:t xml:space="preserve">. </w:t>
      </w:r>
      <w:r w:rsidR="006A60CD">
        <w:t>All information provided in a response become</w:t>
      </w:r>
      <w:r w:rsidR="008973EB">
        <w:t>s</w:t>
      </w:r>
      <w:r w:rsidR="006A60CD">
        <w:t xml:space="preserve"> subject to the Massachusetts Public Records Statute.  </w:t>
      </w:r>
      <w:r w:rsidR="00D02B0D" w:rsidRPr="00E90E4D">
        <w:rPr>
          <w:u w:val="single"/>
        </w:rPr>
        <w:t>This is not a formal solicitation</w:t>
      </w:r>
      <w:r w:rsidR="00D02B0D" w:rsidRPr="00E90E4D">
        <w:t xml:space="preserve">. Formal solicitations may </w:t>
      </w:r>
      <w:r w:rsidR="00747061">
        <w:t>or may</w:t>
      </w:r>
      <w:r w:rsidR="006A60CD">
        <w:t xml:space="preserve"> not</w:t>
      </w:r>
      <w:r w:rsidR="00D02B0D" w:rsidRPr="00E90E4D">
        <w:t xml:space="preserve"> be issued as a result of and</w:t>
      </w:r>
      <w:r w:rsidR="00067008">
        <w:t>/or</w:t>
      </w:r>
      <w:r w:rsidR="00D02B0D" w:rsidRPr="00E90E4D">
        <w:t xml:space="preserve"> subsequent to this RFI</w:t>
      </w:r>
      <w:r w:rsidR="00067008">
        <w:t>,</w:t>
      </w:r>
      <w:r w:rsidR="00BB4A49" w:rsidRPr="00E90E4D">
        <w:t xml:space="preserve"> as the information </w:t>
      </w:r>
      <w:r w:rsidR="00CD424A" w:rsidRPr="00E90E4D">
        <w:t xml:space="preserve">received </w:t>
      </w:r>
      <w:r w:rsidR="00BB4A49" w:rsidRPr="00E90E4D">
        <w:t>may help to</w:t>
      </w:r>
      <w:r w:rsidR="00BB4A49" w:rsidRPr="00E90E4D">
        <w:rPr>
          <w:rFonts w:eastAsia="Times New Roman"/>
        </w:rPr>
        <w:t xml:space="preserve"> inform MAPC</w:t>
      </w:r>
      <w:r w:rsidR="00067008">
        <w:rPr>
          <w:rFonts w:eastAsia="Times New Roman"/>
        </w:rPr>
        <w:t xml:space="preserve"> or the Municipalities</w:t>
      </w:r>
      <w:r w:rsidR="00BB4A49" w:rsidRPr="00E90E4D">
        <w:rPr>
          <w:rFonts w:eastAsia="Times New Roman"/>
        </w:rPr>
        <w:t xml:space="preserve"> </w:t>
      </w:r>
      <w:r w:rsidR="00CD424A" w:rsidRPr="00E90E4D">
        <w:rPr>
          <w:rFonts w:eastAsia="Times New Roman"/>
        </w:rPr>
        <w:t xml:space="preserve">in </w:t>
      </w:r>
      <w:r w:rsidR="00BB4A49" w:rsidRPr="00E90E4D">
        <w:rPr>
          <w:rFonts w:eastAsia="Times New Roman"/>
        </w:rPr>
        <w:t>the potential development</w:t>
      </w:r>
      <w:r w:rsidR="00BB4A49" w:rsidRPr="00694758">
        <w:rPr>
          <w:rFonts w:eastAsia="Times New Roman"/>
        </w:rPr>
        <w:t xml:space="preserve"> of a Request for Proposals (RFP) </w:t>
      </w:r>
      <w:r w:rsidR="005821F2">
        <w:rPr>
          <w:rFonts w:eastAsia="Times New Roman"/>
        </w:rPr>
        <w:t xml:space="preserve">or Invitation for Bids (IFB) </w:t>
      </w:r>
      <w:r w:rsidR="00BB4A49" w:rsidRPr="00694758">
        <w:rPr>
          <w:rFonts w:eastAsia="Times New Roman"/>
        </w:rPr>
        <w:t>in the future.</w:t>
      </w:r>
      <w:r w:rsidR="006A60CD">
        <w:rPr>
          <w:rFonts w:eastAsia="Times New Roman"/>
        </w:rPr>
        <w:t xml:space="preserve"> No contract will result</w:t>
      </w:r>
      <w:r w:rsidR="008973EB">
        <w:rPr>
          <w:rFonts w:eastAsia="Times New Roman"/>
        </w:rPr>
        <w:t xml:space="preserve"> directly</w:t>
      </w:r>
      <w:r w:rsidR="006A60CD">
        <w:rPr>
          <w:rFonts w:eastAsia="Times New Roman"/>
        </w:rPr>
        <w:t xml:space="preserve"> from this RFI.</w:t>
      </w:r>
    </w:p>
    <w:p w:rsidR="00FD4BC9" w:rsidRPr="00694758" w:rsidRDefault="00BC2981" w:rsidP="009D07E9">
      <w:pPr>
        <w:pStyle w:val="Heading3"/>
      </w:pPr>
      <w:r w:rsidRPr="00694758">
        <w:t>Submission Instructions</w:t>
      </w:r>
    </w:p>
    <w:p w:rsidR="00CD424A" w:rsidRPr="00C00BF6" w:rsidRDefault="00CD424A" w:rsidP="009D07E9">
      <w:r w:rsidRPr="00694758">
        <w:t xml:space="preserve">Questions and requests for </w:t>
      </w:r>
      <w:r w:rsidRPr="00E90E4D">
        <w:t xml:space="preserve">clarification should be addressed in writing to </w:t>
      </w:r>
      <w:r w:rsidR="007E6041">
        <w:t>Sasha Shyduroff</w:t>
      </w:r>
      <w:r w:rsidR="00E90E4D" w:rsidRPr="00E90E4D">
        <w:t xml:space="preserve"> </w:t>
      </w:r>
      <w:r w:rsidRPr="00E90E4D">
        <w:t xml:space="preserve">via e-mail at </w:t>
      </w:r>
      <w:r w:rsidR="007E6041" w:rsidRPr="007E6041">
        <w:rPr>
          <w:rStyle w:val="Hyperlink"/>
          <w:rFonts w:asciiTheme="minorHAnsi" w:hAnsiTheme="minorHAnsi" w:cstheme="minorHAnsi"/>
          <w:sz w:val="22"/>
        </w:rPr>
        <w:t>SShyduroff@</w:t>
      </w:r>
      <w:r w:rsidR="007E6041">
        <w:rPr>
          <w:rStyle w:val="Hyperlink"/>
          <w:rFonts w:asciiTheme="minorHAnsi" w:hAnsiTheme="minorHAnsi" w:cstheme="minorHAnsi"/>
          <w:sz w:val="22"/>
        </w:rPr>
        <w:t>mapc.org</w:t>
      </w:r>
      <w:r w:rsidR="00E90E4D" w:rsidRPr="00E90E4D">
        <w:rPr>
          <w:rFonts w:cstheme="minorHAnsi"/>
          <w:b/>
        </w:rPr>
        <w:t>.</w:t>
      </w:r>
      <w:r w:rsidR="00E90E4D">
        <w:rPr>
          <w:rFonts w:cstheme="minorHAnsi"/>
          <w:b/>
        </w:rPr>
        <w:t xml:space="preserve"> </w:t>
      </w:r>
      <w:r w:rsidRPr="00E90E4D">
        <w:t xml:space="preserve">MAPC will </w:t>
      </w:r>
      <w:r w:rsidR="000A52C2">
        <w:t>post</w:t>
      </w:r>
      <w:r w:rsidR="000A52C2" w:rsidRPr="00E90E4D">
        <w:t xml:space="preserve"> </w:t>
      </w:r>
      <w:r w:rsidR="00EF7AAD">
        <w:t xml:space="preserve">the RFI and </w:t>
      </w:r>
      <w:r w:rsidRPr="00747061">
        <w:t xml:space="preserve">answers to questions </w:t>
      </w:r>
      <w:r w:rsidR="000A52C2" w:rsidRPr="00747061">
        <w:t xml:space="preserve">on the agency’s website </w:t>
      </w:r>
      <w:r w:rsidR="00EF7AAD" w:rsidRPr="00747061">
        <w:t>a</w:t>
      </w:r>
      <w:r w:rsidR="00C00BF6">
        <w:t xml:space="preserve">t:  </w:t>
      </w:r>
      <w:hyperlink r:id="rId11" w:history="1">
        <w:r w:rsidR="00C00BF6" w:rsidRPr="00C00BF6">
          <w:rPr>
            <w:rStyle w:val="Hyperlink"/>
            <w:rFonts w:asciiTheme="minorHAnsi" w:hAnsiTheme="minorHAnsi"/>
            <w:sz w:val="22"/>
          </w:rPr>
          <w:t>https://www.mapc.org/about-mapc/legal-notices-meetings/</w:t>
        </w:r>
      </w:hyperlink>
      <w:r w:rsidR="00747061" w:rsidRPr="00747061">
        <w:rPr>
          <w:rStyle w:val="Hyperlink"/>
          <w:rFonts w:asciiTheme="minorHAnsi" w:hAnsiTheme="minorHAnsi"/>
          <w:b w:val="0"/>
          <w:color w:val="auto"/>
          <w:sz w:val="22"/>
          <w:u w:val="none"/>
        </w:rPr>
        <w:t xml:space="preserve">and on </w:t>
      </w:r>
      <w:r w:rsidR="006A60CD" w:rsidRPr="00747061">
        <w:rPr>
          <w:rStyle w:val="Hyperlink"/>
          <w:rFonts w:asciiTheme="minorHAnsi" w:hAnsiTheme="minorHAnsi"/>
          <w:sz w:val="22"/>
          <w:u w:val="none"/>
        </w:rPr>
        <w:t>CommBUYS</w:t>
      </w:r>
      <w:r w:rsidR="00EF7AAD" w:rsidRPr="00747061">
        <w:t xml:space="preserve"> </w:t>
      </w:r>
      <w:r w:rsidRPr="00747061">
        <w:t>so</w:t>
      </w:r>
      <w:r w:rsidRPr="00E90E4D">
        <w:t xml:space="preserve"> that all potential</w:t>
      </w:r>
      <w:r w:rsidRPr="00694758">
        <w:t xml:space="preserve"> respondents may have access to the answers.</w:t>
      </w:r>
    </w:p>
    <w:p w:rsidR="00CD424A" w:rsidRPr="00E90E4D" w:rsidRDefault="00BE77D3" w:rsidP="009D07E9">
      <w:pPr>
        <w:rPr>
          <w:rFonts w:cstheme="minorHAnsi"/>
          <w:b/>
        </w:rPr>
      </w:pPr>
      <w:r>
        <w:t xml:space="preserve">We </w:t>
      </w:r>
      <w:r w:rsidRPr="00302951">
        <w:t xml:space="preserve">encourage </w:t>
      </w:r>
      <w:r w:rsidR="00CD424A" w:rsidRPr="00302951">
        <w:t xml:space="preserve">response </w:t>
      </w:r>
      <w:r w:rsidRPr="00302951">
        <w:t xml:space="preserve">submissions </w:t>
      </w:r>
      <w:r w:rsidR="00CD424A" w:rsidRPr="00302951">
        <w:t xml:space="preserve">electronically </w:t>
      </w:r>
      <w:r w:rsidR="001D63C6" w:rsidRPr="00302951">
        <w:t xml:space="preserve">via e-mail </w:t>
      </w:r>
      <w:r w:rsidR="00CD424A" w:rsidRPr="00302951">
        <w:t xml:space="preserve">to </w:t>
      </w:r>
      <w:r w:rsidR="007E6041" w:rsidRPr="00302951">
        <w:rPr>
          <w:rStyle w:val="Hyperlink"/>
          <w:rFonts w:asciiTheme="minorHAnsi" w:hAnsiTheme="minorHAnsi" w:cstheme="minorHAnsi"/>
          <w:sz w:val="22"/>
        </w:rPr>
        <w:t>SShyduroff@mapc.org</w:t>
      </w:r>
      <w:r w:rsidR="00CD424A" w:rsidRPr="00302951">
        <w:t xml:space="preserve"> </w:t>
      </w:r>
      <w:r w:rsidRPr="00302951">
        <w:t>by</w:t>
      </w:r>
      <w:r w:rsidR="00CD424A" w:rsidRPr="00302951">
        <w:t xml:space="preserve"> </w:t>
      </w:r>
      <w:r w:rsidR="00364799" w:rsidRPr="00302951">
        <w:t>5</w:t>
      </w:r>
      <w:r w:rsidR="00CD424A" w:rsidRPr="00302951">
        <w:t xml:space="preserve">:00 pm on </w:t>
      </w:r>
      <w:r w:rsidR="00FA2614" w:rsidRPr="00302951">
        <w:t>Friday, July 26</w:t>
      </w:r>
      <w:r w:rsidR="00EA61BC" w:rsidRPr="00302951">
        <w:t>th</w:t>
      </w:r>
      <w:r w:rsidR="00CD424A" w:rsidRPr="00302951">
        <w:t>, 201</w:t>
      </w:r>
      <w:r w:rsidR="007E6041" w:rsidRPr="00302951">
        <w:t>9</w:t>
      </w:r>
      <w:r w:rsidR="00CD424A" w:rsidRPr="00302951">
        <w:t xml:space="preserve">. </w:t>
      </w:r>
      <w:r w:rsidR="008D5739" w:rsidRPr="00302951">
        <w:t>R</w:t>
      </w:r>
      <w:r w:rsidR="00593B2E" w:rsidRPr="00302951">
        <w:t>esponses after this time</w:t>
      </w:r>
      <w:r w:rsidR="008D5739" w:rsidRPr="00302951">
        <w:t xml:space="preserve"> may</w:t>
      </w:r>
      <w:r w:rsidR="008973EB" w:rsidRPr="00302951">
        <w:t xml:space="preserve"> or may not</w:t>
      </w:r>
      <w:r w:rsidR="008D5739" w:rsidRPr="00302951">
        <w:t xml:space="preserve"> be considered </w:t>
      </w:r>
      <w:r w:rsidRPr="00302951">
        <w:t xml:space="preserve">now or </w:t>
      </w:r>
      <w:r w:rsidR="008D5739" w:rsidRPr="00302951">
        <w:t>at a later date</w:t>
      </w:r>
      <w:r w:rsidR="00CD424A" w:rsidRPr="00302951">
        <w:t>.</w:t>
      </w:r>
    </w:p>
    <w:p w:rsidR="00BC2981" w:rsidRPr="00694758" w:rsidRDefault="00BC2981" w:rsidP="009D07E9">
      <w:r w:rsidRPr="00694758">
        <w:t xml:space="preserve">MAPC shall not be liable for any costs or expenses incurred by any Provider in connection with this RFI or any response by any Provider to this RFI. No compensation will be paid to </w:t>
      </w:r>
      <w:r w:rsidR="002D5DE7">
        <w:t>P</w:t>
      </w:r>
      <w:r w:rsidRPr="00694758">
        <w:t>roviders for responding to this RFI. The costs and expenses incurred by a Provider in the preparation, submission, and presentation of the response are the sole responsibility of the Provider and shall not be charged to MAPC.</w:t>
      </w:r>
    </w:p>
    <w:p w:rsidR="00BC2981" w:rsidRPr="00694758" w:rsidRDefault="00BC2981" w:rsidP="009D07E9">
      <w:r w:rsidRPr="00694758">
        <w:t>This document is a Request for Information only. MAPC will not make any award of a contract and may not take any further action on the basis of this Request for Information. Provider’s response will be treated only as information to MAPC</w:t>
      </w:r>
      <w:r w:rsidR="00915A54">
        <w:t xml:space="preserve"> and the </w:t>
      </w:r>
      <w:r w:rsidR="00A83EED">
        <w:t>M</w:t>
      </w:r>
      <w:r w:rsidR="00915A54">
        <w:t>unicipalities</w:t>
      </w:r>
      <w:r w:rsidRPr="00694758">
        <w:t xml:space="preserve"> for whatever use MAPC </w:t>
      </w:r>
      <w:r w:rsidR="008D5739">
        <w:t xml:space="preserve">and the </w:t>
      </w:r>
      <w:r w:rsidR="00FD0AD1">
        <w:t>Municipalities</w:t>
      </w:r>
      <w:r w:rsidR="008D5739">
        <w:t xml:space="preserve"> </w:t>
      </w:r>
      <w:r w:rsidRPr="00694758">
        <w:t>deem appropriate.</w:t>
      </w:r>
    </w:p>
    <w:p w:rsidR="002A2CBF" w:rsidRDefault="00BC2981" w:rsidP="009D07E9">
      <w:r w:rsidRPr="00694758">
        <w:t>Ownership of all data, materials, and documentation originated and prepared for MAPC pursuant to this RFI shall belong to MAPC</w:t>
      </w:r>
      <w:r w:rsidR="00FD0AD1">
        <w:t xml:space="preserve"> and the Municipalities,</w:t>
      </w:r>
      <w:r w:rsidRPr="00694758">
        <w:t xml:space="preserve"> and </w:t>
      </w:r>
      <w:r w:rsidR="009D07E9">
        <w:t xml:space="preserve">shall </w:t>
      </w:r>
      <w:r w:rsidRPr="00694758">
        <w:t xml:space="preserve">be subject to public inspection in accordance with the Massachusetts </w:t>
      </w:r>
      <w:r w:rsidR="009D07E9">
        <w:t>Public Records Law</w:t>
      </w:r>
      <w:r w:rsidRPr="00694758">
        <w:t xml:space="preserve">. Trade secrets or proprietary information submitted by the Provider shall not be subject to public disclosure under the </w:t>
      </w:r>
      <w:r w:rsidR="009D07E9">
        <w:t>Massachusetts Public Records Law</w:t>
      </w:r>
      <w:r w:rsidRPr="00694758">
        <w:t>, unless otherwise required by law or a court.</w:t>
      </w:r>
    </w:p>
    <w:sectPr w:rsidR="002A2CBF" w:rsidSect="00EA61BC">
      <w:headerReference w:type="default" r:id="rId12"/>
      <w:footerReference w:type="default" r:id="rId13"/>
      <w:footnotePr>
        <w:pos w:val="beneathText"/>
      </w:footnotePr>
      <w:pgSz w:w="12240" w:h="15840" w:code="1"/>
      <w:pgMar w:top="1440" w:right="1440" w:bottom="1440" w:left="1440" w:header="0" w:footer="288" w:gutter="0"/>
      <w:cols w:space="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2C" w:rsidRDefault="006B242C">
      <w:r>
        <w:separator/>
      </w:r>
    </w:p>
  </w:endnote>
  <w:endnote w:type="continuationSeparator" w:id="0">
    <w:p w:rsidR="006B242C" w:rsidRDefault="006B242C">
      <w:r>
        <w:continuationSeparator/>
      </w:r>
    </w:p>
  </w:endnote>
  <w:endnote w:type="continuationNotice" w:id="1">
    <w:p w:rsidR="006B242C" w:rsidRDefault="006B2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altName w:val="Slabo 27px"/>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70999"/>
      <w:docPartObj>
        <w:docPartGallery w:val="Page Numbers (Bottom of Page)"/>
        <w:docPartUnique/>
      </w:docPartObj>
    </w:sdtPr>
    <w:sdtEndPr>
      <w:rPr>
        <w:color w:val="7F7F7F" w:themeColor="background1" w:themeShade="7F"/>
        <w:spacing w:val="60"/>
      </w:rPr>
    </w:sdtEndPr>
    <w:sdtContent>
      <w:p w:rsidR="00D9185A" w:rsidRDefault="00D9185A">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727D7">
          <w:rPr>
            <w:noProof/>
          </w:rPr>
          <w:t>3</w:t>
        </w:r>
        <w:r>
          <w:rPr>
            <w:noProof/>
          </w:rPr>
          <w:fldChar w:fldCharType="end"/>
        </w:r>
        <w:r>
          <w:t xml:space="preserve"> | </w:t>
        </w:r>
        <w:r>
          <w:rPr>
            <w:color w:val="7F7F7F" w:themeColor="background1" w:themeShade="7F"/>
            <w:spacing w:val="60"/>
          </w:rPr>
          <w:t>Page</w:t>
        </w:r>
      </w:p>
    </w:sdtContent>
  </w:sdt>
  <w:p w:rsidR="00D9185A" w:rsidRDefault="00D9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2C" w:rsidRDefault="006B242C">
      <w:r>
        <w:separator/>
      </w:r>
    </w:p>
  </w:footnote>
  <w:footnote w:type="continuationSeparator" w:id="0">
    <w:p w:rsidR="006B242C" w:rsidRDefault="006B242C">
      <w:r>
        <w:continuationSeparator/>
      </w:r>
    </w:p>
  </w:footnote>
  <w:footnote w:type="continuationNotice" w:id="1">
    <w:p w:rsidR="006B242C" w:rsidRDefault="006B24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5A" w:rsidRDefault="00D9185A" w:rsidP="0032208F">
    <w:pPr>
      <w:pStyle w:val="Header"/>
      <w:rPr>
        <w:b/>
        <w:bCs/>
        <w:color w:val="FFFFFF"/>
      </w:rPr>
    </w:pPr>
    <w:r>
      <w:rPr>
        <w:noProof/>
        <w:lang w:bidi="ar-SA"/>
      </w:rPr>
      <mc:AlternateContent>
        <mc:Choice Requires="wps">
          <w:drawing>
            <wp:anchor distT="0" distB="0" distL="114300" distR="114300" simplePos="0" relativeHeight="251658240" behindDoc="0" locked="0" layoutInCell="1" allowOverlap="1" wp14:anchorId="6ED16C5C" wp14:editId="225AF7D6">
              <wp:simplePos x="0" y="0"/>
              <wp:positionH relativeFrom="column">
                <wp:posOffset>0</wp:posOffset>
              </wp:positionH>
              <wp:positionV relativeFrom="paragraph">
                <wp:posOffset>669925</wp:posOffset>
              </wp:positionV>
              <wp:extent cx="6134100" cy="0"/>
              <wp:effectExtent l="9525" t="12700" r="9525" b="635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7FF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75pt" to="48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3B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" strokecolor="#1f497d" strokeweight=".5pt">
              <w10:wrap type="square"/>
            </v:line>
          </w:pict>
        </mc:Fallback>
      </mc:AlternateContent>
    </w:r>
    <w:r>
      <w:rPr>
        <w:noProof/>
        <w:sz w:val="24"/>
        <w:lang w:bidi="ar-SA"/>
      </w:rPr>
      <w:drawing>
        <wp:inline distT="0" distB="0" distL="0" distR="0" wp14:anchorId="7336F3A3" wp14:editId="1E2DBBEA">
          <wp:extent cx="1041400" cy="660400"/>
          <wp:effectExtent l="19050" t="0" r="6350" b="0"/>
          <wp:docPr id="6" name="Picture 0" descr="Small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 logo for email.jpg"/>
                  <pic:cNvPicPr>
                    <a:picLocks noChangeAspect="1" noChangeArrowheads="1"/>
                  </pic:cNvPicPr>
                </pic:nvPicPr>
                <pic:blipFill>
                  <a:blip r:embed="rId1"/>
                  <a:srcRect/>
                  <a:stretch>
                    <a:fillRect/>
                  </a:stretch>
                </pic:blipFill>
                <pic:spPr bwMode="auto">
                  <a:xfrm>
                    <a:off x="0" y="0"/>
                    <a:ext cx="1041400" cy="66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E40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DEF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E4D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0E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B04C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0C0C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F0BC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6ED3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EEE3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242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E0220A5"/>
    <w:multiLevelType w:val="hybridMultilevel"/>
    <w:tmpl w:val="1DCC7D1A"/>
    <w:lvl w:ilvl="0" w:tplc="AFD4CD22">
      <w:start w:val="1"/>
      <w:numFmt w:val="decimal"/>
      <w:lvlText w:val="%1."/>
      <w:lvlJc w:val="left"/>
      <w:pPr>
        <w:ind w:left="720" w:hanging="360"/>
      </w:pPr>
      <w:rPr>
        <w:rFonts w:hint="default"/>
        <w:color w:val="auto"/>
      </w:rPr>
    </w:lvl>
    <w:lvl w:ilvl="1" w:tplc="CFACB838">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43CC7"/>
    <w:multiLevelType w:val="hybridMultilevel"/>
    <w:tmpl w:val="E56CFF5C"/>
    <w:lvl w:ilvl="0" w:tplc="BFC472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34B1E"/>
    <w:multiLevelType w:val="hybridMultilevel"/>
    <w:tmpl w:val="11F6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F31A7"/>
    <w:multiLevelType w:val="hybridMultilevel"/>
    <w:tmpl w:val="34C6D6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39C2035"/>
    <w:multiLevelType w:val="hybridMultilevel"/>
    <w:tmpl w:val="9AD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FB7"/>
    <w:multiLevelType w:val="singleLevel"/>
    <w:tmpl w:val="6480D776"/>
    <w:lvl w:ilvl="0">
      <w:start w:val="1"/>
      <w:numFmt w:val="decimal"/>
      <w:pStyle w:val="DefinitionTerm"/>
      <w:lvlText w:val="%1."/>
      <w:lvlJc w:val="left"/>
      <w:pPr>
        <w:tabs>
          <w:tab w:val="num" w:pos="720"/>
        </w:tabs>
        <w:ind w:left="720" w:hanging="360"/>
      </w:pPr>
      <w:rPr>
        <w:rFonts w:ascii="Arial" w:hAnsi="Arial" w:cs="Arial" w:hint="default"/>
        <w:b w:val="0"/>
        <w:i w:val="0"/>
        <w:sz w:val="18"/>
        <w:szCs w:val="16"/>
      </w:rPr>
    </w:lvl>
  </w:abstractNum>
  <w:abstractNum w:abstractNumId="16">
    <w:nsid w:val="7FF70DD9"/>
    <w:multiLevelType w:val="hybridMultilevel"/>
    <w:tmpl w:val="42C02A34"/>
    <w:lvl w:ilvl="0" w:tplc="94E0FE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3"/>
  </w:num>
  <w:num w:numId="15">
    <w:abstractNumId w:val="14"/>
  </w:num>
  <w:num w:numId="16">
    <w:abstractNumId w:val="1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dataType w:val="textFile"/>
    <w:activeRecord w:val="-1"/>
  </w:mailMerge>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2C"/>
    <w:rsid w:val="00001F03"/>
    <w:rsid w:val="00005431"/>
    <w:rsid w:val="000056D7"/>
    <w:rsid w:val="00005831"/>
    <w:rsid w:val="0001128D"/>
    <w:rsid w:val="00011902"/>
    <w:rsid w:val="00011F83"/>
    <w:rsid w:val="00013E5C"/>
    <w:rsid w:val="0001404E"/>
    <w:rsid w:val="00015852"/>
    <w:rsid w:val="00016272"/>
    <w:rsid w:val="0001640B"/>
    <w:rsid w:val="0002137F"/>
    <w:rsid w:val="00021D5D"/>
    <w:rsid w:val="00023E4E"/>
    <w:rsid w:val="00024F61"/>
    <w:rsid w:val="00027849"/>
    <w:rsid w:val="000309B4"/>
    <w:rsid w:val="0003176A"/>
    <w:rsid w:val="00032137"/>
    <w:rsid w:val="00033C60"/>
    <w:rsid w:val="000351ED"/>
    <w:rsid w:val="0003625D"/>
    <w:rsid w:val="00036FE7"/>
    <w:rsid w:val="000410FB"/>
    <w:rsid w:val="000464A3"/>
    <w:rsid w:val="0004687E"/>
    <w:rsid w:val="00047486"/>
    <w:rsid w:val="00047884"/>
    <w:rsid w:val="00050AF7"/>
    <w:rsid w:val="00050FC2"/>
    <w:rsid w:val="0005323E"/>
    <w:rsid w:val="0005592D"/>
    <w:rsid w:val="00056277"/>
    <w:rsid w:val="00056BF0"/>
    <w:rsid w:val="00056C22"/>
    <w:rsid w:val="00060456"/>
    <w:rsid w:val="00061754"/>
    <w:rsid w:val="00062F6A"/>
    <w:rsid w:val="00064985"/>
    <w:rsid w:val="00064D7D"/>
    <w:rsid w:val="00067008"/>
    <w:rsid w:val="000671FC"/>
    <w:rsid w:val="000672B4"/>
    <w:rsid w:val="00067BCD"/>
    <w:rsid w:val="0007017C"/>
    <w:rsid w:val="000711F7"/>
    <w:rsid w:val="0007153D"/>
    <w:rsid w:val="00072430"/>
    <w:rsid w:val="000736D1"/>
    <w:rsid w:val="000758BD"/>
    <w:rsid w:val="00076215"/>
    <w:rsid w:val="00077292"/>
    <w:rsid w:val="00077836"/>
    <w:rsid w:val="000804F2"/>
    <w:rsid w:val="00080A6C"/>
    <w:rsid w:val="0008193C"/>
    <w:rsid w:val="00082241"/>
    <w:rsid w:val="000847FF"/>
    <w:rsid w:val="000862A6"/>
    <w:rsid w:val="00090243"/>
    <w:rsid w:val="00091B9E"/>
    <w:rsid w:val="00091FF5"/>
    <w:rsid w:val="0009280C"/>
    <w:rsid w:val="000941B8"/>
    <w:rsid w:val="00094B1F"/>
    <w:rsid w:val="00095BD9"/>
    <w:rsid w:val="00096593"/>
    <w:rsid w:val="00097E67"/>
    <w:rsid w:val="000A065B"/>
    <w:rsid w:val="000A22B5"/>
    <w:rsid w:val="000A52C2"/>
    <w:rsid w:val="000A5CD9"/>
    <w:rsid w:val="000A6764"/>
    <w:rsid w:val="000B01B7"/>
    <w:rsid w:val="000B1231"/>
    <w:rsid w:val="000B317D"/>
    <w:rsid w:val="000B3E5C"/>
    <w:rsid w:val="000B3F6E"/>
    <w:rsid w:val="000B46FF"/>
    <w:rsid w:val="000B5FF8"/>
    <w:rsid w:val="000B6111"/>
    <w:rsid w:val="000B64A5"/>
    <w:rsid w:val="000C1428"/>
    <w:rsid w:val="000C1F43"/>
    <w:rsid w:val="000C21ED"/>
    <w:rsid w:val="000C3695"/>
    <w:rsid w:val="000C4896"/>
    <w:rsid w:val="000C4C82"/>
    <w:rsid w:val="000C5BF1"/>
    <w:rsid w:val="000C6372"/>
    <w:rsid w:val="000C716F"/>
    <w:rsid w:val="000C75D1"/>
    <w:rsid w:val="000D1332"/>
    <w:rsid w:val="000D1D0A"/>
    <w:rsid w:val="000D32CB"/>
    <w:rsid w:val="000D6221"/>
    <w:rsid w:val="000D760B"/>
    <w:rsid w:val="000D7969"/>
    <w:rsid w:val="000E0118"/>
    <w:rsid w:val="000E018D"/>
    <w:rsid w:val="000E0AC1"/>
    <w:rsid w:val="000E3842"/>
    <w:rsid w:val="000E3A67"/>
    <w:rsid w:val="000E3AC6"/>
    <w:rsid w:val="000E4FE6"/>
    <w:rsid w:val="000E5432"/>
    <w:rsid w:val="000E6DAE"/>
    <w:rsid w:val="000F00B7"/>
    <w:rsid w:val="000F627C"/>
    <w:rsid w:val="000F653E"/>
    <w:rsid w:val="000F777E"/>
    <w:rsid w:val="001040E3"/>
    <w:rsid w:val="001071F2"/>
    <w:rsid w:val="001104DE"/>
    <w:rsid w:val="0011135C"/>
    <w:rsid w:val="001122E5"/>
    <w:rsid w:val="00113EAA"/>
    <w:rsid w:val="0011539E"/>
    <w:rsid w:val="00116513"/>
    <w:rsid w:val="001165CF"/>
    <w:rsid w:val="00121A37"/>
    <w:rsid w:val="00121E52"/>
    <w:rsid w:val="00123876"/>
    <w:rsid w:val="001247C5"/>
    <w:rsid w:val="00124FB6"/>
    <w:rsid w:val="00126157"/>
    <w:rsid w:val="00130B01"/>
    <w:rsid w:val="001324F5"/>
    <w:rsid w:val="001347EB"/>
    <w:rsid w:val="00135287"/>
    <w:rsid w:val="00137129"/>
    <w:rsid w:val="00137943"/>
    <w:rsid w:val="001407D7"/>
    <w:rsid w:val="00142DBC"/>
    <w:rsid w:val="0014347D"/>
    <w:rsid w:val="0014387F"/>
    <w:rsid w:val="00143C2F"/>
    <w:rsid w:val="001450C0"/>
    <w:rsid w:val="00146B51"/>
    <w:rsid w:val="00146B5E"/>
    <w:rsid w:val="00147475"/>
    <w:rsid w:val="00150108"/>
    <w:rsid w:val="00150E7B"/>
    <w:rsid w:val="001557CC"/>
    <w:rsid w:val="00155C96"/>
    <w:rsid w:val="0015789C"/>
    <w:rsid w:val="00160999"/>
    <w:rsid w:val="00160D3B"/>
    <w:rsid w:val="00161CAD"/>
    <w:rsid w:val="00162B7E"/>
    <w:rsid w:val="0016438A"/>
    <w:rsid w:val="00164CE8"/>
    <w:rsid w:val="001652E6"/>
    <w:rsid w:val="00165BAD"/>
    <w:rsid w:val="00167D3D"/>
    <w:rsid w:val="00170696"/>
    <w:rsid w:val="00174D21"/>
    <w:rsid w:val="00181733"/>
    <w:rsid w:val="001817D7"/>
    <w:rsid w:val="00182BC0"/>
    <w:rsid w:val="001837BB"/>
    <w:rsid w:val="00183D1A"/>
    <w:rsid w:val="00184CB9"/>
    <w:rsid w:val="00184D86"/>
    <w:rsid w:val="00185A80"/>
    <w:rsid w:val="001865A4"/>
    <w:rsid w:val="0018776B"/>
    <w:rsid w:val="001877F7"/>
    <w:rsid w:val="0019199B"/>
    <w:rsid w:val="0019287A"/>
    <w:rsid w:val="001935EE"/>
    <w:rsid w:val="00194A3E"/>
    <w:rsid w:val="00194EAF"/>
    <w:rsid w:val="0019519B"/>
    <w:rsid w:val="00196726"/>
    <w:rsid w:val="00196DAC"/>
    <w:rsid w:val="001A0932"/>
    <w:rsid w:val="001A1FDC"/>
    <w:rsid w:val="001A57C3"/>
    <w:rsid w:val="001A5B2C"/>
    <w:rsid w:val="001B186C"/>
    <w:rsid w:val="001B302E"/>
    <w:rsid w:val="001B32A2"/>
    <w:rsid w:val="001B3EB8"/>
    <w:rsid w:val="001B44AF"/>
    <w:rsid w:val="001B55C9"/>
    <w:rsid w:val="001B5D0A"/>
    <w:rsid w:val="001C0D52"/>
    <w:rsid w:val="001C187F"/>
    <w:rsid w:val="001C5C96"/>
    <w:rsid w:val="001C7E72"/>
    <w:rsid w:val="001D039A"/>
    <w:rsid w:val="001D07EF"/>
    <w:rsid w:val="001D0A48"/>
    <w:rsid w:val="001D52FF"/>
    <w:rsid w:val="001D63C6"/>
    <w:rsid w:val="001D6F64"/>
    <w:rsid w:val="001E167F"/>
    <w:rsid w:val="001E3AFD"/>
    <w:rsid w:val="001E40F3"/>
    <w:rsid w:val="001E5900"/>
    <w:rsid w:val="001E6D61"/>
    <w:rsid w:val="001E7F60"/>
    <w:rsid w:val="001F2473"/>
    <w:rsid w:val="001F35FB"/>
    <w:rsid w:val="001F4CD8"/>
    <w:rsid w:val="00200F90"/>
    <w:rsid w:val="00201386"/>
    <w:rsid w:val="0020182D"/>
    <w:rsid w:val="00201F83"/>
    <w:rsid w:val="002028DC"/>
    <w:rsid w:val="00203DFB"/>
    <w:rsid w:val="002075CA"/>
    <w:rsid w:val="002100EC"/>
    <w:rsid w:val="00210A4D"/>
    <w:rsid w:val="00210F59"/>
    <w:rsid w:val="002134E8"/>
    <w:rsid w:val="00213F7A"/>
    <w:rsid w:val="0021580A"/>
    <w:rsid w:val="00215A05"/>
    <w:rsid w:val="002174AA"/>
    <w:rsid w:val="00222960"/>
    <w:rsid w:val="002232D4"/>
    <w:rsid w:val="00224157"/>
    <w:rsid w:val="00225B97"/>
    <w:rsid w:val="00225F3A"/>
    <w:rsid w:val="00226C58"/>
    <w:rsid w:val="00230D0E"/>
    <w:rsid w:val="002323B9"/>
    <w:rsid w:val="00232A0D"/>
    <w:rsid w:val="00234256"/>
    <w:rsid w:val="00234649"/>
    <w:rsid w:val="0023466F"/>
    <w:rsid w:val="002360F9"/>
    <w:rsid w:val="00236C58"/>
    <w:rsid w:val="00240BD8"/>
    <w:rsid w:val="0024140A"/>
    <w:rsid w:val="002450B9"/>
    <w:rsid w:val="0025005D"/>
    <w:rsid w:val="00251239"/>
    <w:rsid w:val="00252020"/>
    <w:rsid w:val="00253A79"/>
    <w:rsid w:val="00254071"/>
    <w:rsid w:val="0026032C"/>
    <w:rsid w:val="00262B31"/>
    <w:rsid w:val="00265D41"/>
    <w:rsid w:val="00266E7C"/>
    <w:rsid w:val="0027231C"/>
    <w:rsid w:val="0027244C"/>
    <w:rsid w:val="00272D2B"/>
    <w:rsid w:val="00273093"/>
    <w:rsid w:val="00273651"/>
    <w:rsid w:val="002743F8"/>
    <w:rsid w:val="002779E1"/>
    <w:rsid w:val="00277BE1"/>
    <w:rsid w:val="00283187"/>
    <w:rsid w:val="0028493D"/>
    <w:rsid w:val="002856E7"/>
    <w:rsid w:val="00285D0B"/>
    <w:rsid w:val="002864A1"/>
    <w:rsid w:val="00286739"/>
    <w:rsid w:val="002911B5"/>
    <w:rsid w:val="002922E7"/>
    <w:rsid w:val="00294A24"/>
    <w:rsid w:val="002A0ECB"/>
    <w:rsid w:val="002A295E"/>
    <w:rsid w:val="002A2CBF"/>
    <w:rsid w:val="002A2F29"/>
    <w:rsid w:val="002A3432"/>
    <w:rsid w:val="002A47E3"/>
    <w:rsid w:val="002A4A4C"/>
    <w:rsid w:val="002A7DC1"/>
    <w:rsid w:val="002B0F37"/>
    <w:rsid w:val="002B2FB9"/>
    <w:rsid w:val="002B407A"/>
    <w:rsid w:val="002B4212"/>
    <w:rsid w:val="002B58BD"/>
    <w:rsid w:val="002B7A48"/>
    <w:rsid w:val="002B7AE6"/>
    <w:rsid w:val="002C0A3E"/>
    <w:rsid w:val="002C36D1"/>
    <w:rsid w:val="002C4A46"/>
    <w:rsid w:val="002C7B4A"/>
    <w:rsid w:val="002D3168"/>
    <w:rsid w:val="002D34A1"/>
    <w:rsid w:val="002D4BB4"/>
    <w:rsid w:val="002D52AD"/>
    <w:rsid w:val="002D5DE7"/>
    <w:rsid w:val="002D5E21"/>
    <w:rsid w:val="002E1692"/>
    <w:rsid w:val="002E1F64"/>
    <w:rsid w:val="002E39A3"/>
    <w:rsid w:val="002E7127"/>
    <w:rsid w:val="002F18A1"/>
    <w:rsid w:val="002F2441"/>
    <w:rsid w:val="002F37AC"/>
    <w:rsid w:val="002F3AE0"/>
    <w:rsid w:val="002F421C"/>
    <w:rsid w:val="002F6D8D"/>
    <w:rsid w:val="002F709E"/>
    <w:rsid w:val="00300685"/>
    <w:rsid w:val="00302951"/>
    <w:rsid w:val="00303A7C"/>
    <w:rsid w:val="0030408D"/>
    <w:rsid w:val="003041B7"/>
    <w:rsid w:val="0030499B"/>
    <w:rsid w:val="003050C6"/>
    <w:rsid w:val="00305CA0"/>
    <w:rsid w:val="00307A0E"/>
    <w:rsid w:val="00310D3B"/>
    <w:rsid w:val="00311E29"/>
    <w:rsid w:val="00313B5C"/>
    <w:rsid w:val="00315C1C"/>
    <w:rsid w:val="00316BA3"/>
    <w:rsid w:val="00316EAA"/>
    <w:rsid w:val="003211D4"/>
    <w:rsid w:val="0032161A"/>
    <w:rsid w:val="00321D79"/>
    <w:rsid w:val="0032208F"/>
    <w:rsid w:val="0032261C"/>
    <w:rsid w:val="00325917"/>
    <w:rsid w:val="00326EFB"/>
    <w:rsid w:val="00327773"/>
    <w:rsid w:val="00330C17"/>
    <w:rsid w:val="0033241F"/>
    <w:rsid w:val="00332530"/>
    <w:rsid w:val="00332A6A"/>
    <w:rsid w:val="003341B6"/>
    <w:rsid w:val="00335950"/>
    <w:rsid w:val="00335D96"/>
    <w:rsid w:val="00336E5E"/>
    <w:rsid w:val="00340E2C"/>
    <w:rsid w:val="003419D7"/>
    <w:rsid w:val="0034209E"/>
    <w:rsid w:val="0034234A"/>
    <w:rsid w:val="0035074B"/>
    <w:rsid w:val="00351999"/>
    <w:rsid w:val="00352CDE"/>
    <w:rsid w:val="00355885"/>
    <w:rsid w:val="00356F15"/>
    <w:rsid w:val="0035749E"/>
    <w:rsid w:val="00360179"/>
    <w:rsid w:val="00362C0D"/>
    <w:rsid w:val="00364799"/>
    <w:rsid w:val="00364D51"/>
    <w:rsid w:val="0036543D"/>
    <w:rsid w:val="00366E4F"/>
    <w:rsid w:val="0036711A"/>
    <w:rsid w:val="0036714D"/>
    <w:rsid w:val="00374342"/>
    <w:rsid w:val="00374361"/>
    <w:rsid w:val="00375079"/>
    <w:rsid w:val="00375407"/>
    <w:rsid w:val="00376803"/>
    <w:rsid w:val="00381F50"/>
    <w:rsid w:val="00382392"/>
    <w:rsid w:val="00382C47"/>
    <w:rsid w:val="003837FC"/>
    <w:rsid w:val="00384711"/>
    <w:rsid w:val="00385B0C"/>
    <w:rsid w:val="0039072C"/>
    <w:rsid w:val="00391F3B"/>
    <w:rsid w:val="00394176"/>
    <w:rsid w:val="00394276"/>
    <w:rsid w:val="003957AE"/>
    <w:rsid w:val="0039649A"/>
    <w:rsid w:val="003A0BD5"/>
    <w:rsid w:val="003A0C76"/>
    <w:rsid w:val="003A0E67"/>
    <w:rsid w:val="003A2F9F"/>
    <w:rsid w:val="003A3B28"/>
    <w:rsid w:val="003A42D5"/>
    <w:rsid w:val="003A7E1E"/>
    <w:rsid w:val="003B1771"/>
    <w:rsid w:val="003B37FB"/>
    <w:rsid w:val="003B3F7A"/>
    <w:rsid w:val="003B760B"/>
    <w:rsid w:val="003C1348"/>
    <w:rsid w:val="003C1BFD"/>
    <w:rsid w:val="003C1C92"/>
    <w:rsid w:val="003C22D3"/>
    <w:rsid w:val="003C305E"/>
    <w:rsid w:val="003C4096"/>
    <w:rsid w:val="003C441E"/>
    <w:rsid w:val="003D2F12"/>
    <w:rsid w:val="003D337E"/>
    <w:rsid w:val="003D3573"/>
    <w:rsid w:val="003D4518"/>
    <w:rsid w:val="003D4CA9"/>
    <w:rsid w:val="003E01EF"/>
    <w:rsid w:val="003E0DA0"/>
    <w:rsid w:val="003E3EB8"/>
    <w:rsid w:val="003E7C2B"/>
    <w:rsid w:val="003E7F46"/>
    <w:rsid w:val="003F0612"/>
    <w:rsid w:val="003F24CD"/>
    <w:rsid w:val="003F4CFD"/>
    <w:rsid w:val="003F6351"/>
    <w:rsid w:val="003F7DE8"/>
    <w:rsid w:val="00400437"/>
    <w:rsid w:val="00400E60"/>
    <w:rsid w:val="0040121E"/>
    <w:rsid w:val="00404C24"/>
    <w:rsid w:val="00405C87"/>
    <w:rsid w:val="00405DE4"/>
    <w:rsid w:val="00406C5E"/>
    <w:rsid w:val="004070BE"/>
    <w:rsid w:val="004108D3"/>
    <w:rsid w:val="00415E31"/>
    <w:rsid w:val="004176E1"/>
    <w:rsid w:val="00420DB4"/>
    <w:rsid w:val="00420F40"/>
    <w:rsid w:val="00421436"/>
    <w:rsid w:val="00421628"/>
    <w:rsid w:val="00421DD0"/>
    <w:rsid w:val="00423253"/>
    <w:rsid w:val="004235C7"/>
    <w:rsid w:val="00423DD0"/>
    <w:rsid w:val="004241F4"/>
    <w:rsid w:val="00425430"/>
    <w:rsid w:val="00426CA7"/>
    <w:rsid w:val="00430E8C"/>
    <w:rsid w:val="00431631"/>
    <w:rsid w:val="00433BAF"/>
    <w:rsid w:val="004374D5"/>
    <w:rsid w:val="0044014A"/>
    <w:rsid w:val="004407D8"/>
    <w:rsid w:val="00440DAB"/>
    <w:rsid w:val="004410F5"/>
    <w:rsid w:val="004412F6"/>
    <w:rsid w:val="00443843"/>
    <w:rsid w:val="00445653"/>
    <w:rsid w:val="00447FB5"/>
    <w:rsid w:val="004512A5"/>
    <w:rsid w:val="004512FB"/>
    <w:rsid w:val="0045295D"/>
    <w:rsid w:val="00457300"/>
    <w:rsid w:val="004604BF"/>
    <w:rsid w:val="00460BC0"/>
    <w:rsid w:val="0046155B"/>
    <w:rsid w:val="00461E9A"/>
    <w:rsid w:val="004672B8"/>
    <w:rsid w:val="00467F6B"/>
    <w:rsid w:val="0047278D"/>
    <w:rsid w:val="00473ACB"/>
    <w:rsid w:val="0047525A"/>
    <w:rsid w:val="004776E8"/>
    <w:rsid w:val="004803DE"/>
    <w:rsid w:val="00480C0D"/>
    <w:rsid w:val="0048443D"/>
    <w:rsid w:val="00484EB5"/>
    <w:rsid w:val="00485822"/>
    <w:rsid w:val="00486327"/>
    <w:rsid w:val="004868D8"/>
    <w:rsid w:val="0049080A"/>
    <w:rsid w:val="004914B5"/>
    <w:rsid w:val="004915EB"/>
    <w:rsid w:val="0049295A"/>
    <w:rsid w:val="00493A49"/>
    <w:rsid w:val="00495AD5"/>
    <w:rsid w:val="00497718"/>
    <w:rsid w:val="00497A85"/>
    <w:rsid w:val="004A020A"/>
    <w:rsid w:val="004A1039"/>
    <w:rsid w:val="004A2136"/>
    <w:rsid w:val="004A3323"/>
    <w:rsid w:val="004A528E"/>
    <w:rsid w:val="004A5CCE"/>
    <w:rsid w:val="004A65B0"/>
    <w:rsid w:val="004A695D"/>
    <w:rsid w:val="004A6C27"/>
    <w:rsid w:val="004A702F"/>
    <w:rsid w:val="004A72BE"/>
    <w:rsid w:val="004B1408"/>
    <w:rsid w:val="004B3973"/>
    <w:rsid w:val="004B3B8B"/>
    <w:rsid w:val="004B4B8C"/>
    <w:rsid w:val="004B4FD7"/>
    <w:rsid w:val="004B7B96"/>
    <w:rsid w:val="004C2B09"/>
    <w:rsid w:val="004C30CF"/>
    <w:rsid w:val="004C3D37"/>
    <w:rsid w:val="004C6081"/>
    <w:rsid w:val="004C697A"/>
    <w:rsid w:val="004D0B43"/>
    <w:rsid w:val="004D146F"/>
    <w:rsid w:val="004D22B9"/>
    <w:rsid w:val="004D2E99"/>
    <w:rsid w:val="004D48F3"/>
    <w:rsid w:val="004D6F73"/>
    <w:rsid w:val="004D7B82"/>
    <w:rsid w:val="004D7E9D"/>
    <w:rsid w:val="004E0EC5"/>
    <w:rsid w:val="004E1560"/>
    <w:rsid w:val="004E15BB"/>
    <w:rsid w:val="004E1F2C"/>
    <w:rsid w:val="004E3324"/>
    <w:rsid w:val="004E3BDC"/>
    <w:rsid w:val="004E3F9F"/>
    <w:rsid w:val="004E6908"/>
    <w:rsid w:val="004E72C9"/>
    <w:rsid w:val="004F1095"/>
    <w:rsid w:val="004F23A7"/>
    <w:rsid w:val="004F2585"/>
    <w:rsid w:val="004F28E9"/>
    <w:rsid w:val="004F6F24"/>
    <w:rsid w:val="00500B78"/>
    <w:rsid w:val="005018B7"/>
    <w:rsid w:val="00503D23"/>
    <w:rsid w:val="00504EE5"/>
    <w:rsid w:val="00505061"/>
    <w:rsid w:val="00506180"/>
    <w:rsid w:val="005100CB"/>
    <w:rsid w:val="005125CE"/>
    <w:rsid w:val="0051415D"/>
    <w:rsid w:val="0051506D"/>
    <w:rsid w:val="00517362"/>
    <w:rsid w:val="00517DCE"/>
    <w:rsid w:val="00520091"/>
    <w:rsid w:val="0052048B"/>
    <w:rsid w:val="00520ED8"/>
    <w:rsid w:val="00520F78"/>
    <w:rsid w:val="00523DA7"/>
    <w:rsid w:val="00524A52"/>
    <w:rsid w:val="00526B76"/>
    <w:rsid w:val="005270B4"/>
    <w:rsid w:val="00527A3D"/>
    <w:rsid w:val="00531570"/>
    <w:rsid w:val="005325E9"/>
    <w:rsid w:val="00532939"/>
    <w:rsid w:val="00532B5E"/>
    <w:rsid w:val="00533358"/>
    <w:rsid w:val="00533FAF"/>
    <w:rsid w:val="0053424E"/>
    <w:rsid w:val="00536D74"/>
    <w:rsid w:val="0054164C"/>
    <w:rsid w:val="005427BE"/>
    <w:rsid w:val="005441C1"/>
    <w:rsid w:val="005465B3"/>
    <w:rsid w:val="00547E31"/>
    <w:rsid w:val="005515AF"/>
    <w:rsid w:val="00551C6C"/>
    <w:rsid w:val="00552485"/>
    <w:rsid w:val="0055273F"/>
    <w:rsid w:val="00554A32"/>
    <w:rsid w:val="00556961"/>
    <w:rsid w:val="00556BA6"/>
    <w:rsid w:val="00560385"/>
    <w:rsid w:val="00565276"/>
    <w:rsid w:val="00565605"/>
    <w:rsid w:val="00566113"/>
    <w:rsid w:val="00570A76"/>
    <w:rsid w:val="0057107B"/>
    <w:rsid w:val="00571A1C"/>
    <w:rsid w:val="005756EC"/>
    <w:rsid w:val="00576148"/>
    <w:rsid w:val="00580DB4"/>
    <w:rsid w:val="005821F2"/>
    <w:rsid w:val="00583FDE"/>
    <w:rsid w:val="005846BB"/>
    <w:rsid w:val="005852F9"/>
    <w:rsid w:val="00585BC6"/>
    <w:rsid w:val="00587294"/>
    <w:rsid w:val="00590492"/>
    <w:rsid w:val="005909EC"/>
    <w:rsid w:val="0059106A"/>
    <w:rsid w:val="005913C4"/>
    <w:rsid w:val="00591476"/>
    <w:rsid w:val="00591526"/>
    <w:rsid w:val="00593B2E"/>
    <w:rsid w:val="005958DA"/>
    <w:rsid w:val="00595FE9"/>
    <w:rsid w:val="00596C18"/>
    <w:rsid w:val="00597812"/>
    <w:rsid w:val="00597ACC"/>
    <w:rsid w:val="005A2FC9"/>
    <w:rsid w:val="005A3E4D"/>
    <w:rsid w:val="005A548D"/>
    <w:rsid w:val="005A6555"/>
    <w:rsid w:val="005A67C7"/>
    <w:rsid w:val="005A6AFC"/>
    <w:rsid w:val="005A7F8D"/>
    <w:rsid w:val="005B465A"/>
    <w:rsid w:val="005B576F"/>
    <w:rsid w:val="005B592A"/>
    <w:rsid w:val="005B5A7D"/>
    <w:rsid w:val="005B73A3"/>
    <w:rsid w:val="005B7874"/>
    <w:rsid w:val="005B7A8D"/>
    <w:rsid w:val="005C18FB"/>
    <w:rsid w:val="005C205E"/>
    <w:rsid w:val="005C4489"/>
    <w:rsid w:val="005C6D74"/>
    <w:rsid w:val="005D1124"/>
    <w:rsid w:val="005D2A87"/>
    <w:rsid w:val="005D2CE3"/>
    <w:rsid w:val="005D433B"/>
    <w:rsid w:val="005D440B"/>
    <w:rsid w:val="005D4647"/>
    <w:rsid w:val="005D46BF"/>
    <w:rsid w:val="005D542A"/>
    <w:rsid w:val="005D57BC"/>
    <w:rsid w:val="005D60CC"/>
    <w:rsid w:val="005D6CF8"/>
    <w:rsid w:val="005E0ADD"/>
    <w:rsid w:val="005E101C"/>
    <w:rsid w:val="005E539F"/>
    <w:rsid w:val="005E5812"/>
    <w:rsid w:val="005E6047"/>
    <w:rsid w:val="005E6446"/>
    <w:rsid w:val="005E7E4B"/>
    <w:rsid w:val="005F2F29"/>
    <w:rsid w:val="005F4962"/>
    <w:rsid w:val="005F6963"/>
    <w:rsid w:val="005F7F52"/>
    <w:rsid w:val="00601A8C"/>
    <w:rsid w:val="00601E16"/>
    <w:rsid w:val="00602057"/>
    <w:rsid w:val="00602FF6"/>
    <w:rsid w:val="00603228"/>
    <w:rsid w:val="00605826"/>
    <w:rsid w:val="0060646A"/>
    <w:rsid w:val="006072B8"/>
    <w:rsid w:val="00607C52"/>
    <w:rsid w:val="006104B6"/>
    <w:rsid w:val="00610534"/>
    <w:rsid w:val="00610714"/>
    <w:rsid w:val="00610F7E"/>
    <w:rsid w:val="006119AF"/>
    <w:rsid w:val="006126DD"/>
    <w:rsid w:val="00613A7A"/>
    <w:rsid w:val="00613C47"/>
    <w:rsid w:val="006146B9"/>
    <w:rsid w:val="00616363"/>
    <w:rsid w:val="00616670"/>
    <w:rsid w:val="00616D7C"/>
    <w:rsid w:val="00616DCB"/>
    <w:rsid w:val="0062019A"/>
    <w:rsid w:val="00624017"/>
    <w:rsid w:val="00626024"/>
    <w:rsid w:val="0062773D"/>
    <w:rsid w:val="00630713"/>
    <w:rsid w:val="00631730"/>
    <w:rsid w:val="006317EF"/>
    <w:rsid w:val="0063369C"/>
    <w:rsid w:val="00635F50"/>
    <w:rsid w:val="006367DF"/>
    <w:rsid w:val="00637010"/>
    <w:rsid w:val="00637115"/>
    <w:rsid w:val="00637932"/>
    <w:rsid w:val="006426EB"/>
    <w:rsid w:val="00643F9D"/>
    <w:rsid w:val="00646E13"/>
    <w:rsid w:val="006476AB"/>
    <w:rsid w:val="00650DF5"/>
    <w:rsid w:val="00651C5B"/>
    <w:rsid w:val="00652203"/>
    <w:rsid w:val="0065306C"/>
    <w:rsid w:val="00655E57"/>
    <w:rsid w:val="006568AD"/>
    <w:rsid w:val="0065749F"/>
    <w:rsid w:val="00662589"/>
    <w:rsid w:val="006636C6"/>
    <w:rsid w:val="00663C0A"/>
    <w:rsid w:val="0066684A"/>
    <w:rsid w:val="00666B77"/>
    <w:rsid w:val="00667038"/>
    <w:rsid w:val="006677FD"/>
    <w:rsid w:val="00671C8F"/>
    <w:rsid w:val="006731F9"/>
    <w:rsid w:val="00673939"/>
    <w:rsid w:val="00674F7C"/>
    <w:rsid w:val="00680652"/>
    <w:rsid w:val="006808D5"/>
    <w:rsid w:val="00680B42"/>
    <w:rsid w:val="00682752"/>
    <w:rsid w:val="00682A20"/>
    <w:rsid w:val="00682E73"/>
    <w:rsid w:val="00682F09"/>
    <w:rsid w:val="0068420B"/>
    <w:rsid w:val="0068617C"/>
    <w:rsid w:val="0068733C"/>
    <w:rsid w:val="00690FCD"/>
    <w:rsid w:val="0069146E"/>
    <w:rsid w:val="006927BA"/>
    <w:rsid w:val="00692949"/>
    <w:rsid w:val="00693692"/>
    <w:rsid w:val="00694758"/>
    <w:rsid w:val="00695952"/>
    <w:rsid w:val="00695A83"/>
    <w:rsid w:val="006A095C"/>
    <w:rsid w:val="006A5459"/>
    <w:rsid w:val="006A561E"/>
    <w:rsid w:val="006A60CD"/>
    <w:rsid w:val="006B11CB"/>
    <w:rsid w:val="006B16D4"/>
    <w:rsid w:val="006B227A"/>
    <w:rsid w:val="006B242C"/>
    <w:rsid w:val="006B2672"/>
    <w:rsid w:val="006B44BF"/>
    <w:rsid w:val="006B7285"/>
    <w:rsid w:val="006C00C2"/>
    <w:rsid w:val="006C1316"/>
    <w:rsid w:val="006C20BC"/>
    <w:rsid w:val="006C2BC2"/>
    <w:rsid w:val="006C33BB"/>
    <w:rsid w:val="006C44DC"/>
    <w:rsid w:val="006C5601"/>
    <w:rsid w:val="006D0AE2"/>
    <w:rsid w:val="006D1525"/>
    <w:rsid w:val="006D15C1"/>
    <w:rsid w:val="006D1D41"/>
    <w:rsid w:val="006D39F9"/>
    <w:rsid w:val="006D499A"/>
    <w:rsid w:val="006D4ED5"/>
    <w:rsid w:val="006D527F"/>
    <w:rsid w:val="006D6532"/>
    <w:rsid w:val="006E004E"/>
    <w:rsid w:val="006E24ED"/>
    <w:rsid w:val="006E4CB4"/>
    <w:rsid w:val="006E665D"/>
    <w:rsid w:val="006F020A"/>
    <w:rsid w:val="006F1698"/>
    <w:rsid w:val="006F2100"/>
    <w:rsid w:val="006F2A07"/>
    <w:rsid w:val="006F3360"/>
    <w:rsid w:val="006F3676"/>
    <w:rsid w:val="006F4FEC"/>
    <w:rsid w:val="006F51D8"/>
    <w:rsid w:val="006F5716"/>
    <w:rsid w:val="006F7FC0"/>
    <w:rsid w:val="00700E3E"/>
    <w:rsid w:val="00707FAB"/>
    <w:rsid w:val="00710717"/>
    <w:rsid w:val="007125BD"/>
    <w:rsid w:val="00712F9C"/>
    <w:rsid w:val="007146A9"/>
    <w:rsid w:val="007165E6"/>
    <w:rsid w:val="00717382"/>
    <w:rsid w:val="00717902"/>
    <w:rsid w:val="00717D05"/>
    <w:rsid w:val="0072173C"/>
    <w:rsid w:val="00721A84"/>
    <w:rsid w:val="0072232E"/>
    <w:rsid w:val="00722A5E"/>
    <w:rsid w:val="007259DC"/>
    <w:rsid w:val="00725EDB"/>
    <w:rsid w:val="007261DB"/>
    <w:rsid w:val="007263C4"/>
    <w:rsid w:val="00726D2F"/>
    <w:rsid w:val="00727C0C"/>
    <w:rsid w:val="00727EF2"/>
    <w:rsid w:val="00734A82"/>
    <w:rsid w:val="0074024A"/>
    <w:rsid w:val="00742620"/>
    <w:rsid w:val="00742825"/>
    <w:rsid w:val="00744404"/>
    <w:rsid w:val="0074693E"/>
    <w:rsid w:val="00747061"/>
    <w:rsid w:val="00747351"/>
    <w:rsid w:val="007477E2"/>
    <w:rsid w:val="007500DA"/>
    <w:rsid w:val="0075087B"/>
    <w:rsid w:val="00751141"/>
    <w:rsid w:val="00752BB0"/>
    <w:rsid w:val="00753421"/>
    <w:rsid w:val="00754EAE"/>
    <w:rsid w:val="0075686F"/>
    <w:rsid w:val="00757314"/>
    <w:rsid w:val="0076196A"/>
    <w:rsid w:val="00761CF3"/>
    <w:rsid w:val="0076419A"/>
    <w:rsid w:val="00764B84"/>
    <w:rsid w:val="00764FFC"/>
    <w:rsid w:val="00767692"/>
    <w:rsid w:val="00774F54"/>
    <w:rsid w:val="0077543A"/>
    <w:rsid w:val="0077762E"/>
    <w:rsid w:val="00780B7E"/>
    <w:rsid w:val="00782223"/>
    <w:rsid w:val="00782E50"/>
    <w:rsid w:val="00782F9E"/>
    <w:rsid w:val="00784471"/>
    <w:rsid w:val="007851E1"/>
    <w:rsid w:val="007905E9"/>
    <w:rsid w:val="007907DD"/>
    <w:rsid w:val="007919D8"/>
    <w:rsid w:val="00794947"/>
    <w:rsid w:val="00797961"/>
    <w:rsid w:val="00797AEF"/>
    <w:rsid w:val="007A0FCE"/>
    <w:rsid w:val="007A1A15"/>
    <w:rsid w:val="007A1EE7"/>
    <w:rsid w:val="007A4FA8"/>
    <w:rsid w:val="007A5158"/>
    <w:rsid w:val="007A6013"/>
    <w:rsid w:val="007A6AC5"/>
    <w:rsid w:val="007B0F9E"/>
    <w:rsid w:val="007B3687"/>
    <w:rsid w:val="007B4315"/>
    <w:rsid w:val="007B48D4"/>
    <w:rsid w:val="007B4F68"/>
    <w:rsid w:val="007C0B67"/>
    <w:rsid w:val="007C18A1"/>
    <w:rsid w:val="007C3028"/>
    <w:rsid w:val="007C32B8"/>
    <w:rsid w:val="007C70C4"/>
    <w:rsid w:val="007D01BC"/>
    <w:rsid w:val="007D041B"/>
    <w:rsid w:val="007D2B1F"/>
    <w:rsid w:val="007D68E9"/>
    <w:rsid w:val="007D74E5"/>
    <w:rsid w:val="007E10E3"/>
    <w:rsid w:val="007E5169"/>
    <w:rsid w:val="007E6041"/>
    <w:rsid w:val="007E66D5"/>
    <w:rsid w:val="007E7749"/>
    <w:rsid w:val="007F0567"/>
    <w:rsid w:val="007F0EC3"/>
    <w:rsid w:val="007F1F3C"/>
    <w:rsid w:val="007F3972"/>
    <w:rsid w:val="007F524D"/>
    <w:rsid w:val="007F770F"/>
    <w:rsid w:val="008104AA"/>
    <w:rsid w:val="0081065F"/>
    <w:rsid w:val="00813A03"/>
    <w:rsid w:val="008149A4"/>
    <w:rsid w:val="00814BDB"/>
    <w:rsid w:val="00815A42"/>
    <w:rsid w:val="008173F7"/>
    <w:rsid w:val="00817A36"/>
    <w:rsid w:val="00820476"/>
    <w:rsid w:val="00823320"/>
    <w:rsid w:val="00823A12"/>
    <w:rsid w:val="0082617E"/>
    <w:rsid w:val="008263BD"/>
    <w:rsid w:val="0082640A"/>
    <w:rsid w:val="0082671E"/>
    <w:rsid w:val="0082689E"/>
    <w:rsid w:val="00827FA6"/>
    <w:rsid w:val="008314A5"/>
    <w:rsid w:val="008327C1"/>
    <w:rsid w:val="00835C0D"/>
    <w:rsid w:val="00835E64"/>
    <w:rsid w:val="0084050E"/>
    <w:rsid w:val="0084098A"/>
    <w:rsid w:val="008420C5"/>
    <w:rsid w:val="00842154"/>
    <w:rsid w:val="00842A48"/>
    <w:rsid w:val="0084324E"/>
    <w:rsid w:val="00843C69"/>
    <w:rsid w:val="0084524A"/>
    <w:rsid w:val="0085140C"/>
    <w:rsid w:val="00851C3A"/>
    <w:rsid w:val="00852521"/>
    <w:rsid w:val="00852771"/>
    <w:rsid w:val="00853618"/>
    <w:rsid w:val="00853EB4"/>
    <w:rsid w:val="008540BD"/>
    <w:rsid w:val="00862598"/>
    <w:rsid w:val="00863074"/>
    <w:rsid w:val="00865487"/>
    <w:rsid w:val="00870CBE"/>
    <w:rsid w:val="00870D80"/>
    <w:rsid w:val="0087484B"/>
    <w:rsid w:val="00875814"/>
    <w:rsid w:val="00883DEB"/>
    <w:rsid w:val="00885D74"/>
    <w:rsid w:val="00886541"/>
    <w:rsid w:val="008867E3"/>
    <w:rsid w:val="00886EEE"/>
    <w:rsid w:val="0088721B"/>
    <w:rsid w:val="0088794F"/>
    <w:rsid w:val="008903C2"/>
    <w:rsid w:val="0089057B"/>
    <w:rsid w:val="008927A9"/>
    <w:rsid w:val="00894951"/>
    <w:rsid w:val="00895600"/>
    <w:rsid w:val="00895A9C"/>
    <w:rsid w:val="0089733C"/>
    <w:rsid w:val="008973EB"/>
    <w:rsid w:val="00897CF4"/>
    <w:rsid w:val="008A0744"/>
    <w:rsid w:val="008A2F49"/>
    <w:rsid w:val="008A3909"/>
    <w:rsid w:val="008A75B2"/>
    <w:rsid w:val="008B1E1A"/>
    <w:rsid w:val="008B63C7"/>
    <w:rsid w:val="008C09B0"/>
    <w:rsid w:val="008C27B9"/>
    <w:rsid w:val="008C2C7D"/>
    <w:rsid w:val="008C3CC4"/>
    <w:rsid w:val="008C495E"/>
    <w:rsid w:val="008C5562"/>
    <w:rsid w:val="008D2287"/>
    <w:rsid w:val="008D2F7C"/>
    <w:rsid w:val="008D326D"/>
    <w:rsid w:val="008D3346"/>
    <w:rsid w:val="008D5739"/>
    <w:rsid w:val="008D6523"/>
    <w:rsid w:val="008D6D78"/>
    <w:rsid w:val="008D7E11"/>
    <w:rsid w:val="008E0051"/>
    <w:rsid w:val="008E10C8"/>
    <w:rsid w:val="008E1263"/>
    <w:rsid w:val="008E1A38"/>
    <w:rsid w:val="008E5644"/>
    <w:rsid w:val="008E7A65"/>
    <w:rsid w:val="008F031D"/>
    <w:rsid w:val="008F039A"/>
    <w:rsid w:val="008F20D2"/>
    <w:rsid w:val="008F29B0"/>
    <w:rsid w:val="008F2E10"/>
    <w:rsid w:val="008F435D"/>
    <w:rsid w:val="008F6D10"/>
    <w:rsid w:val="00902697"/>
    <w:rsid w:val="0090444E"/>
    <w:rsid w:val="00907766"/>
    <w:rsid w:val="00910832"/>
    <w:rsid w:val="00911ADD"/>
    <w:rsid w:val="00911EF3"/>
    <w:rsid w:val="0091282B"/>
    <w:rsid w:val="0091497C"/>
    <w:rsid w:val="0091558D"/>
    <w:rsid w:val="00915A54"/>
    <w:rsid w:val="00915E08"/>
    <w:rsid w:val="00916C1B"/>
    <w:rsid w:val="009200B1"/>
    <w:rsid w:val="0092365E"/>
    <w:rsid w:val="00923BE9"/>
    <w:rsid w:val="009265FB"/>
    <w:rsid w:val="009319E7"/>
    <w:rsid w:val="009320CD"/>
    <w:rsid w:val="00933787"/>
    <w:rsid w:val="009341CB"/>
    <w:rsid w:val="00934EEC"/>
    <w:rsid w:val="009367E8"/>
    <w:rsid w:val="0093722F"/>
    <w:rsid w:val="00937E9E"/>
    <w:rsid w:val="00940C31"/>
    <w:rsid w:val="00943A70"/>
    <w:rsid w:val="0094689C"/>
    <w:rsid w:val="00946BC3"/>
    <w:rsid w:val="00947A19"/>
    <w:rsid w:val="009500D9"/>
    <w:rsid w:val="009516BB"/>
    <w:rsid w:val="00951D74"/>
    <w:rsid w:val="0095459A"/>
    <w:rsid w:val="00954FAA"/>
    <w:rsid w:val="00955B0B"/>
    <w:rsid w:val="00955D93"/>
    <w:rsid w:val="009567ED"/>
    <w:rsid w:val="0096213A"/>
    <w:rsid w:val="00962742"/>
    <w:rsid w:val="00963333"/>
    <w:rsid w:val="009639E7"/>
    <w:rsid w:val="00964E85"/>
    <w:rsid w:val="0096541F"/>
    <w:rsid w:val="009664F6"/>
    <w:rsid w:val="009665B2"/>
    <w:rsid w:val="009713FF"/>
    <w:rsid w:val="0097141E"/>
    <w:rsid w:val="009721B1"/>
    <w:rsid w:val="009721B8"/>
    <w:rsid w:val="00972540"/>
    <w:rsid w:val="00974D3E"/>
    <w:rsid w:val="00975BFC"/>
    <w:rsid w:val="00980688"/>
    <w:rsid w:val="00980A13"/>
    <w:rsid w:val="00982920"/>
    <w:rsid w:val="00984DEE"/>
    <w:rsid w:val="00984E5E"/>
    <w:rsid w:val="009858A1"/>
    <w:rsid w:val="0098617A"/>
    <w:rsid w:val="00986FBD"/>
    <w:rsid w:val="009908CE"/>
    <w:rsid w:val="009911FB"/>
    <w:rsid w:val="0099120D"/>
    <w:rsid w:val="00994689"/>
    <w:rsid w:val="00994A88"/>
    <w:rsid w:val="00994D00"/>
    <w:rsid w:val="00994D8B"/>
    <w:rsid w:val="0099502D"/>
    <w:rsid w:val="00995112"/>
    <w:rsid w:val="00995D8D"/>
    <w:rsid w:val="0099725E"/>
    <w:rsid w:val="009A1FE4"/>
    <w:rsid w:val="009A3DE2"/>
    <w:rsid w:val="009A5E60"/>
    <w:rsid w:val="009A68B3"/>
    <w:rsid w:val="009A6ADD"/>
    <w:rsid w:val="009A6CDA"/>
    <w:rsid w:val="009A7145"/>
    <w:rsid w:val="009A78E2"/>
    <w:rsid w:val="009A7E84"/>
    <w:rsid w:val="009B00A3"/>
    <w:rsid w:val="009B01BC"/>
    <w:rsid w:val="009B05AB"/>
    <w:rsid w:val="009B0BC7"/>
    <w:rsid w:val="009B0EC4"/>
    <w:rsid w:val="009B1BA5"/>
    <w:rsid w:val="009B514B"/>
    <w:rsid w:val="009B581F"/>
    <w:rsid w:val="009B6E63"/>
    <w:rsid w:val="009B7938"/>
    <w:rsid w:val="009C0D87"/>
    <w:rsid w:val="009C1B22"/>
    <w:rsid w:val="009C2E2F"/>
    <w:rsid w:val="009C36C2"/>
    <w:rsid w:val="009C45D6"/>
    <w:rsid w:val="009C5530"/>
    <w:rsid w:val="009C611B"/>
    <w:rsid w:val="009C648D"/>
    <w:rsid w:val="009D07E9"/>
    <w:rsid w:val="009D1094"/>
    <w:rsid w:val="009D2AE1"/>
    <w:rsid w:val="009D3040"/>
    <w:rsid w:val="009D65B4"/>
    <w:rsid w:val="009D6DB0"/>
    <w:rsid w:val="009E288F"/>
    <w:rsid w:val="009E3989"/>
    <w:rsid w:val="009E4B85"/>
    <w:rsid w:val="009E64CC"/>
    <w:rsid w:val="009E73EE"/>
    <w:rsid w:val="009F092C"/>
    <w:rsid w:val="009F1A06"/>
    <w:rsid w:val="009F23EF"/>
    <w:rsid w:val="009F3990"/>
    <w:rsid w:val="009F4E7B"/>
    <w:rsid w:val="009F632A"/>
    <w:rsid w:val="00A005CB"/>
    <w:rsid w:val="00A00A3F"/>
    <w:rsid w:val="00A01630"/>
    <w:rsid w:val="00A03D2C"/>
    <w:rsid w:val="00A04182"/>
    <w:rsid w:val="00A05ED9"/>
    <w:rsid w:val="00A10058"/>
    <w:rsid w:val="00A11021"/>
    <w:rsid w:val="00A1162F"/>
    <w:rsid w:val="00A1296C"/>
    <w:rsid w:val="00A12E11"/>
    <w:rsid w:val="00A133E1"/>
    <w:rsid w:val="00A15258"/>
    <w:rsid w:val="00A154D9"/>
    <w:rsid w:val="00A159CE"/>
    <w:rsid w:val="00A17129"/>
    <w:rsid w:val="00A172D2"/>
    <w:rsid w:val="00A20B29"/>
    <w:rsid w:val="00A2183A"/>
    <w:rsid w:val="00A22179"/>
    <w:rsid w:val="00A23FBF"/>
    <w:rsid w:val="00A249CC"/>
    <w:rsid w:val="00A2522A"/>
    <w:rsid w:val="00A30597"/>
    <w:rsid w:val="00A323DC"/>
    <w:rsid w:val="00A33098"/>
    <w:rsid w:val="00A33367"/>
    <w:rsid w:val="00A33A34"/>
    <w:rsid w:val="00A343AE"/>
    <w:rsid w:val="00A359A7"/>
    <w:rsid w:val="00A36603"/>
    <w:rsid w:val="00A4162C"/>
    <w:rsid w:val="00A42547"/>
    <w:rsid w:val="00A435AC"/>
    <w:rsid w:val="00A4552A"/>
    <w:rsid w:val="00A504AC"/>
    <w:rsid w:val="00A50958"/>
    <w:rsid w:val="00A51521"/>
    <w:rsid w:val="00A57F21"/>
    <w:rsid w:val="00A601E2"/>
    <w:rsid w:val="00A61260"/>
    <w:rsid w:val="00A62D8C"/>
    <w:rsid w:val="00A62DFC"/>
    <w:rsid w:val="00A62E8E"/>
    <w:rsid w:val="00A63616"/>
    <w:rsid w:val="00A6460B"/>
    <w:rsid w:val="00A655EB"/>
    <w:rsid w:val="00A66716"/>
    <w:rsid w:val="00A66EDA"/>
    <w:rsid w:val="00A67033"/>
    <w:rsid w:val="00A70177"/>
    <w:rsid w:val="00A7192D"/>
    <w:rsid w:val="00A719A1"/>
    <w:rsid w:val="00A72312"/>
    <w:rsid w:val="00A72867"/>
    <w:rsid w:val="00A736C4"/>
    <w:rsid w:val="00A73E7D"/>
    <w:rsid w:val="00A74D42"/>
    <w:rsid w:val="00A76E55"/>
    <w:rsid w:val="00A7700E"/>
    <w:rsid w:val="00A80377"/>
    <w:rsid w:val="00A81340"/>
    <w:rsid w:val="00A81C3D"/>
    <w:rsid w:val="00A82C37"/>
    <w:rsid w:val="00A83151"/>
    <w:rsid w:val="00A83EED"/>
    <w:rsid w:val="00A83F42"/>
    <w:rsid w:val="00A861AF"/>
    <w:rsid w:val="00A86C5B"/>
    <w:rsid w:val="00A8791E"/>
    <w:rsid w:val="00A916AD"/>
    <w:rsid w:val="00A92392"/>
    <w:rsid w:val="00A9265F"/>
    <w:rsid w:val="00A92E46"/>
    <w:rsid w:val="00A93218"/>
    <w:rsid w:val="00A9477F"/>
    <w:rsid w:val="00A94D33"/>
    <w:rsid w:val="00A96022"/>
    <w:rsid w:val="00AA16E1"/>
    <w:rsid w:val="00AA2D5C"/>
    <w:rsid w:val="00AA3242"/>
    <w:rsid w:val="00AA49EA"/>
    <w:rsid w:val="00AA5213"/>
    <w:rsid w:val="00AA69CD"/>
    <w:rsid w:val="00AA6AE4"/>
    <w:rsid w:val="00AA7643"/>
    <w:rsid w:val="00AB1A88"/>
    <w:rsid w:val="00AB36E3"/>
    <w:rsid w:val="00AB5BEA"/>
    <w:rsid w:val="00AB785C"/>
    <w:rsid w:val="00AB7905"/>
    <w:rsid w:val="00AC000E"/>
    <w:rsid w:val="00AC722B"/>
    <w:rsid w:val="00AD012A"/>
    <w:rsid w:val="00AD11C3"/>
    <w:rsid w:val="00AD2CD7"/>
    <w:rsid w:val="00AD4AD0"/>
    <w:rsid w:val="00AD6832"/>
    <w:rsid w:val="00AD7A86"/>
    <w:rsid w:val="00AE2015"/>
    <w:rsid w:val="00AE2870"/>
    <w:rsid w:val="00AE45F3"/>
    <w:rsid w:val="00AE7263"/>
    <w:rsid w:val="00AF090E"/>
    <w:rsid w:val="00AF202F"/>
    <w:rsid w:val="00AF2F59"/>
    <w:rsid w:val="00AF3BC1"/>
    <w:rsid w:val="00AF48FE"/>
    <w:rsid w:val="00AF4C9F"/>
    <w:rsid w:val="00AF560A"/>
    <w:rsid w:val="00AF6293"/>
    <w:rsid w:val="00AF65FA"/>
    <w:rsid w:val="00AF7CA9"/>
    <w:rsid w:val="00B0073A"/>
    <w:rsid w:val="00B009F0"/>
    <w:rsid w:val="00B0142C"/>
    <w:rsid w:val="00B03275"/>
    <w:rsid w:val="00B0368D"/>
    <w:rsid w:val="00B05202"/>
    <w:rsid w:val="00B05D86"/>
    <w:rsid w:val="00B05E9B"/>
    <w:rsid w:val="00B07150"/>
    <w:rsid w:val="00B07B0C"/>
    <w:rsid w:val="00B132E6"/>
    <w:rsid w:val="00B13518"/>
    <w:rsid w:val="00B16748"/>
    <w:rsid w:val="00B22472"/>
    <w:rsid w:val="00B229E3"/>
    <w:rsid w:val="00B22C21"/>
    <w:rsid w:val="00B23310"/>
    <w:rsid w:val="00B23D12"/>
    <w:rsid w:val="00B35E8F"/>
    <w:rsid w:val="00B36ADE"/>
    <w:rsid w:val="00B3714F"/>
    <w:rsid w:val="00B41369"/>
    <w:rsid w:val="00B414E2"/>
    <w:rsid w:val="00B4765F"/>
    <w:rsid w:val="00B5309C"/>
    <w:rsid w:val="00B5426E"/>
    <w:rsid w:val="00B54347"/>
    <w:rsid w:val="00B56B26"/>
    <w:rsid w:val="00B56F5D"/>
    <w:rsid w:val="00B57B00"/>
    <w:rsid w:val="00B60E9A"/>
    <w:rsid w:val="00B6264D"/>
    <w:rsid w:val="00B64DF6"/>
    <w:rsid w:val="00B653B9"/>
    <w:rsid w:val="00B66294"/>
    <w:rsid w:val="00B66F24"/>
    <w:rsid w:val="00B7313A"/>
    <w:rsid w:val="00B74E2A"/>
    <w:rsid w:val="00B7653C"/>
    <w:rsid w:val="00B76D9A"/>
    <w:rsid w:val="00B773A9"/>
    <w:rsid w:val="00B773BB"/>
    <w:rsid w:val="00B810E6"/>
    <w:rsid w:val="00B82B8C"/>
    <w:rsid w:val="00B84DFB"/>
    <w:rsid w:val="00B86F25"/>
    <w:rsid w:val="00B87234"/>
    <w:rsid w:val="00B9024D"/>
    <w:rsid w:val="00B941F6"/>
    <w:rsid w:val="00B95860"/>
    <w:rsid w:val="00B96FAF"/>
    <w:rsid w:val="00B973E1"/>
    <w:rsid w:val="00B97CA6"/>
    <w:rsid w:val="00BA2FBB"/>
    <w:rsid w:val="00BB165F"/>
    <w:rsid w:val="00BB2C6D"/>
    <w:rsid w:val="00BB4A49"/>
    <w:rsid w:val="00BB5D09"/>
    <w:rsid w:val="00BB6E5B"/>
    <w:rsid w:val="00BB7BC0"/>
    <w:rsid w:val="00BC1405"/>
    <w:rsid w:val="00BC2981"/>
    <w:rsid w:val="00BC3FC3"/>
    <w:rsid w:val="00BC6363"/>
    <w:rsid w:val="00BC6F12"/>
    <w:rsid w:val="00BC7D01"/>
    <w:rsid w:val="00BD4190"/>
    <w:rsid w:val="00BD7198"/>
    <w:rsid w:val="00BE6F48"/>
    <w:rsid w:val="00BE77D3"/>
    <w:rsid w:val="00BF0074"/>
    <w:rsid w:val="00BF10D5"/>
    <w:rsid w:val="00BF3CBD"/>
    <w:rsid w:val="00BF44C2"/>
    <w:rsid w:val="00BF4856"/>
    <w:rsid w:val="00BF5F51"/>
    <w:rsid w:val="00C00B8D"/>
    <w:rsid w:val="00C00BF6"/>
    <w:rsid w:val="00C01663"/>
    <w:rsid w:val="00C024FA"/>
    <w:rsid w:val="00C03C30"/>
    <w:rsid w:val="00C055D0"/>
    <w:rsid w:val="00C058FD"/>
    <w:rsid w:val="00C05A4B"/>
    <w:rsid w:val="00C1215C"/>
    <w:rsid w:val="00C128A2"/>
    <w:rsid w:val="00C1488E"/>
    <w:rsid w:val="00C14A58"/>
    <w:rsid w:val="00C205E0"/>
    <w:rsid w:val="00C2085E"/>
    <w:rsid w:val="00C20FC7"/>
    <w:rsid w:val="00C22959"/>
    <w:rsid w:val="00C23DA1"/>
    <w:rsid w:val="00C24301"/>
    <w:rsid w:val="00C26E11"/>
    <w:rsid w:val="00C30999"/>
    <w:rsid w:val="00C32289"/>
    <w:rsid w:val="00C3446B"/>
    <w:rsid w:val="00C3701E"/>
    <w:rsid w:val="00C4038C"/>
    <w:rsid w:val="00C42A28"/>
    <w:rsid w:val="00C42E08"/>
    <w:rsid w:val="00C44357"/>
    <w:rsid w:val="00C45119"/>
    <w:rsid w:val="00C45A66"/>
    <w:rsid w:val="00C45CA1"/>
    <w:rsid w:val="00C4705C"/>
    <w:rsid w:val="00C524D5"/>
    <w:rsid w:val="00C52F30"/>
    <w:rsid w:val="00C54910"/>
    <w:rsid w:val="00C54E80"/>
    <w:rsid w:val="00C56DEB"/>
    <w:rsid w:val="00C615D9"/>
    <w:rsid w:val="00C623FE"/>
    <w:rsid w:val="00C6390E"/>
    <w:rsid w:val="00C63D24"/>
    <w:rsid w:val="00C64C87"/>
    <w:rsid w:val="00C666D3"/>
    <w:rsid w:val="00C6779A"/>
    <w:rsid w:val="00C677D0"/>
    <w:rsid w:val="00C7066D"/>
    <w:rsid w:val="00C70DDF"/>
    <w:rsid w:val="00C71961"/>
    <w:rsid w:val="00C756BC"/>
    <w:rsid w:val="00C757D9"/>
    <w:rsid w:val="00C75A2B"/>
    <w:rsid w:val="00C7705D"/>
    <w:rsid w:val="00C82AB0"/>
    <w:rsid w:val="00C83086"/>
    <w:rsid w:val="00C857B3"/>
    <w:rsid w:val="00C862A3"/>
    <w:rsid w:val="00C86E02"/>
    <w:rsid w:val="00C8715E"/>
    <w:rsid w:val="00C92567"/>
    <w:rsid w:val="00C94907"/>
    <w:rsid w:val="00C94BB5"/>
    <w:rsid w:val="00C94F32"/>
    <w:rsid w:val="00C9608A"/>
    <w:rsid w:val="00CA0178"/>
    <w:rsid w:val="00CA048B"/>
    <w:rsid w:val="00CA123A"/>
    <w:rsid w:val="00CA1344"/>
    <w:rsid w:val="00CA2064"/>
    <w:rsid w:val="00CA2126"/>
    <w:rsid w:val="00CA2596"/>
    <w:rsid w:val="00CA3443"/>
    <w:rsid w:val="00CA3B2D"/>
    <w:rsid w:val="00CA3D03"/>
    <w:rsid w:val="00CA5F32"/>
    <w:rsid w:val="00CA70E9"/>
    <w:rsid w:val="00CA7CE6"/>
    <w:rsid w:val="00CA7FE8"/>
    <w:rsid w:val="00CB1603"/>
    <w:rsid w:val="00CB2319"/>
    <w:rsid w:val="00CB2B28"/>
    <w:rsid w:val="00CB323C"/>
    <w:rsid w:val="00CB340F"/>
    <w:rsid w:val="00CB430F"/>
    <w:rsid w:val="00CB5D55"/>
    <w:rsid w:val="00CB6AB2"/>
    <w:rsid w:val="00CC0784"/>
    <w:rsid w:val="00CC0897"/>
    <w:rsid w:val="00CC1E83"/>
    <w:rsid w:val="00CC2FB2"/>
    <w:rsid w:val="00CC698A"/>
    <w:rsid w:val="00CC7F7E"/>
    <w:rsid w:val="00CD1F80"/>
    <w:rsid w:val="00CD2DC0"/>
    <w:rsid w:val="00CD3AB5"/>
    <w:rsid w:val="00CD424A"/>
    <w:rsid w:val="00CD4A14"/>
    <w:rsid w:val="00CD514A"/>
    <w:rsid w:val="00CE048D"/>
    <w:rsid w:val="00CE0544"/>
    <w:rsid w:val="00CE6087"/>
    <w:rsid w:val="00CE6962"/>
    <w:rsid w:val="00CE71E4"/>
    <w:rsid w:val="00CF0053"/>
    <w:rsid w:val="00CF0065"/>
    <w:rsid w:val="00CF1B5C"/>
    <w:rsid w:val="00CF2A9C"/>
    <w:rsid w:val="00CF31A7"/>
    <w:rsid w:val="00CF31A8"/>
    <w:rsid w:val="00CF39BA"/>
    <w:rsid w:val="00CF441E"/>
    <w:rsid w:val="00CF50DE"/>
    <w:rsid w:val="00D00302"/>
    <w:rsid w:val="00D00D91"/>
    <w:rsid w:val="00D00F49"/>
    <w:rsid w:val="00D01E46"/>
    <w:rsid w:val="00D01F7E"/>
    <w:rsid w:val="00D02B0D"/>
    <w:rsid w:val="00D03718"/>
    <w:rsid w:val="00D04469"/>
    <w:rsid w:val="00D05B0E"/>
    <w:rsid w:val="00D06C7A"/>
    <w:rsid w:val="00D13840"/>
    <w:rsid w:val="00D13F0E"/>
    <w:rsid w:val="00D14371"/>
    <w:rsid w:val="00D146BC"/>
    <w:rsid w:val="00D1668F"/>
    <w:rsid w:val="00D174EF"/>
    <w:rsid w:val="00D177D4"/>
    <w:rsid w:val="00D17EB0"/>
    <w:rsid w:val="00D20113"/>
    <w:rsid w:val="00D22635"/>
    <w:rsid w:val="00D23421"/>
    <w:rsid w:val="00D25512"/>
    <w:rsid w:val="00D278E5"/>
    <w:rsid w:val="00D31DDE"/>
    <w:rsid w:val="00D41540"/>
    <w:rsid w:val="00D422D9"/>
    <w:rsid w:val="00D43672"/>
    <w:rsid w:val="00D44853"/>
    <w:rsid w:val="00D4517D"/>
    <w:rsid w:val="00D45858"/>
    <w:rsid w:val="00D479F2"/>
    <w:rsid w:val="00D50B3E"/>
    <w:rsid w:val="00D52453"/>
    <w:rsid w:val="00D52878"/>
    <w:rsid w:val="00D52AC5"/>
    <w:rsid w:val="00D53DFD"/>
    <w:rsid w:val="00D55313"/>
    <w:rsid w:val="00D5538B"/>
    <w:rsid w:val="00D57BA9"/>
    <w:rsid w:val="00D57BFB"/>
    <w:rsid w:val="00D60D33"/>
    <w:rsid w:val="00D61C03"/>
    <w:rsid w:val="00D647A9"/>
    <w:rsid w:val="00D66AA3"/>
    <w:rsid w:val="00D67805"/>
    <w:rsid w:val="00D71AB4"/>
    <w:rsid w:val="00D73F53"/>
    <w:rsid w:val="00D74334"/>
    <w:rsid w:val="00D75716"/>
    <w:rsid w:val="00D77072"/>
    <w:rsid w:val="00D80766"/>
    <w:rsid w:val="00D81F9B"/>
    <w:rsid w:val="00D826DB"/>
    <w:rsid w:val="00D83AE5"/>
    <w:rsid w:val="00D8477D"/>
    <w:rsid w:val="00D85919"/>
    <w:rsid w:val="00D8600C"/>
    <w:rsid w:val="00D86CC9"/>
    <w:rsid w:val="00D9185A"/>
    <w:rsid w:val="00D91881"/>
    <w:rsid w:val="00D92154"/>
    <w:rsid w:val="00D93922"/>
    <w:rsid w:val="00D93D80"/>
    <w:rsid w:val="00D9450E"/>
    <w:rsid w:val="00D94887"/>
    <w:rsid w:val="00D9542C"/>
    <w:rsid w:val="00D97D18"/>
    <w:rsid w:val="00DA129E"/>
    <w:rsid w:val="00DA2104"/>
    <w:rsid w:val="00DA458A"/>
    <w:rsid w:val="00DA6048"/>
    <w:rsid w:val="00DA61C9"/>
    <w:rsid w:val="00DB078A"/>
    <w:rsid w:val="00DB39E9"/>
    <w:rsid w:val="00DB786C"/>
    <w:rsid w:val="00DB7E94"/>
    <w:rsid w:val="00DC13BA"/>
    <w:rsid w:val="00DC2866"/>
    <w:rsid w:val="00DC3236"/>
    <w:rsid w:val="00DC4750"/>
    <w:rsid w:val="00DC5F6E"/>
    <w:rsid w:val="00DC7164"/>
    <w:rsid w:val="00DC7C02"/>
    <w:rsid w:val="00DD2C7D"/>
    <w:rsid w:val="00DD5F7F"/>
    <w:rsid w:val="00DD6E76"/>
    <w:rsid w:val="00DD7480"/>
    <w:rsid w:val="00DE1B8D"/>
    <w:rsid w:val="00DE3E65"/>
    <w:rsid w:val="00DE691B"/>
    <w:rsid w:val="00DF117B"/>
    <w:rsid w:val="00DF1971"/>
    <w:rsid w:val="00DF2E0E"/>
    <w:rsid w:val="00DF3E2A"/>
    <w:rsid w:val="00DF707B"/>
    <w:rsid w:val="00E00482"/>
    <w:rsid w:val="00E019AF"/>
    <w:rsid w:val="00E02CF0"/>
    <w:rsid w:val="00E06919"/>
    <w:rsid w:val="00E114E2"/>
    <w:rsid w:val="00E12574"/>
    <w:rsid w:val="00E12A0C"/>
    <w:rsid w:val="00E130D5"/>
    <w:rsid w:val="00E153CC"/>
    <w:rsid w:val="00E167F2"/>
    <w:rsid w:val="00E2322B"/>
    <w:rsid w:val="00E233B6"/>
    <w:rsid w:val="00E239A6"/>
    <w:rsid w:val="00E23E29"/>
    <w:rsid w:val="00E242FF"/>
    <w:rsid w:val="00E24B48"/>
    <w:rsid w:val="00E27222"/>
    <w:rsid w:val="00E313AE"/>
    <w:rsid w:val="00E3147B"/>
    <w:rsid w:val="00E32EB9"/>
    <w:rsid w:val="00E32FC5"/>
    <w:rsid w:val="00E3332D"/>
    <w:rsid w:val="00E345AA"/>
    <w:rsid w:val="00E365AC"/>
    <w:rsid w:val="00E41FC7"/>
    <w:rsid w:val="00E44B1B"/>
    <w:rsid w:val="00E44F87"/>
    <w:rsid w:val="00E46B4A"/>
    <w:rsid w:val="00E46B73"/>
    <w:rsid w:val="00E47AB8"/>
    <w:rsid w:val="00E53469"/>
    <w:rsid w:val="00E6064F"/>
    <w:rsid w:val="00E64D4D"/>
    <w:rsid w:val="00E66092"/>
    <w:rsid w:val="00E66592"/>
    <w:rsid w:val="00E67D1B"/>
    <w:rsid w:val="00E70A7D"/>
    <w:rsid w:val="00E70B46"/>
    <w:rsid w:val="00E711BB"/>
    <w:rsid w:val="00E71316"/>
    <w:rsid w:val="00E718C2"/>
    <w:rsid w:val="00E72CCF"/>
    <w:rsid w:val="00E73C2F"/>
    <w:rsid w:val="00E7452A"/>
    <w:rsid w:val="00E74D44"/>
    <w:rsid w:val="00E7680A"/>
    <w:rsid w:val="00E80519"/>
    <w:rsid w:val="00E82693"/>
    <w:rsid w:val="00E84986"/>
    <w:rsid w:val="00E8529E"/>
    <w:rsid w:val="00E866BC"/>
    <w:rsid w:val="00E878C9"/>
    <w:rsid w:val="00E87D7C"/>
    <w:rsid w:val="00E905DA"/>
    <w:rsid w:val="00E90A9B"/>
    <w:rsid w:val="00E90AD6"/>
    <w:rsid w:val="00E90E4D"/>
    <w:rsid w:val="00E914BE"/>
    <w:rsid w:val="00E91CF3"/>
    <w:rsid w:val="00E9251E"/>
    <w:rsid w:val="00E93855"/>
    <w:rsid w:val="00E9508A"/>
    <w:rsid w:val="00E96AAA"/>
    <w:rsid w:val="00E97465"/>
    <w:rsid w:val="00EA04FA"/>
    <w:rsid w:val="00EA070A"/>
    <w:rsid w:val="00EA0DA0"/>
    <w:rsid w:val="00EA1783"/>
    <w:rsid w:val="00EA1A13"/>
    <w:rsid w:val="00EA2C69"/>
    <w:rsid w:val="00EA2CD2"/>
    <w:rsid w:val="00EA385F"/>
    <w:rsid w:val="00EA45C3"/>
    <w:rsid w:val="00EA52DA"/>
    <w:rsid w:val="00EA61BC"/>
    <w:rsid w:val="00EB0984"/>
    <w:rsid w:val="00EB0B6B"/>
    <w:rsid w:val="00EB2DC7"/>
    <w:rsid w:val="00EB3707"/>
    <w:rsid w:val="00EB4E3F"/>
    <w:rsid w:val="00EB50E4"/>
    <w:rsid w:val="00EB654E"/>
    <w:rsid w:val="00EB73FF"/>
    <w:rsid w:val="00EC0D45"/>
    <w:rsid w:val="00EC138F"/>
    <w:rsid w:val="00EC5828"/>
    <w:rsid w:val="00EC5967"/>
    <w:rsid w:val="00EC6338"/>
    <w:rsid w:val="00EC6DB1"/>
    <w:rsid w:val="00ED1F25"/>
    <w:rsid w:val="00ED3D60"/>
    <w:rsid w:val="00ED5041"/>
    <w:rsid w:val="00ED5141"/>
    <w:rsid w:val="00ED5230"/>
    <w:rsid w:val="00ED5AED"/>
    <w:rsid w:val="00ED79D8"/>
    <w:rsid w:val="00EE062F"/>
    <w:rsid w:val="00EE0CAB"/>
    <w:rsid w:val="00EE223F"/>
    <w:rsid w:val="00EE2E45"/>
    <w:rsid w:val="00EE4175"/>
    <w:rsid w:val="00EE5B46"/>
    <w:rsid w:val="00EE6D46"/>
    <w:rsid w:val="00EF0662"/>
    <w:rsid w:val="00EF36E9"/>
    <w:rsid w:val="00EF391C"/>
    <w:rsid w:val="00EF392C"/>
    <w:rsid w:val="00EF4275"/>
    <w:rsid w:val="00EF47A0"/>
    <w:rsid w:val="00EF4CD2"/>
    <w:rsid w:val="00EF4E79"/>
    <w:rsid w:val="00EF6FB7"/>
    <w:rsid w:val="00EF7941"/>
    <w:rsid w:val="00EF7AAD"/>
    <w:rsid w:val="00EF7BCC"/>
    <w:rsid w:val="00F007FF"/>
    <w:rsid w:val="00F00E7B"/>
    <w:rsid w:val="00F049B7"/>
    <w:rsid w:val="00F05160"/>
    <w:rsid w:val="00F052BC"/>
    <w:rsid w:val="00F063A2"/>
    <w:rsid w:val="00F1008C"/>
    <w:rsid w:val="00F11035"/>
    <w:rsid w:val="00F12325"/>
    <w:rsid w:val="00F126A1"/>
    <w:rsid w:val="00F205B2"/>
    <w:rsid w:val="00F2566E"/>
    <w:rsid w:val="00F25B78"/>
    <w:rsid w:val="00F27C7A"/>
    <w:rsid w:val="00F31233"/>
    <w:rsid w:val="00F31DEF"/>
    <w:rsid w:val="00F31F2E"/>
    <w:rsid w:val="00F32459"/>
    <w:rsid w:val="00F42DD2"/>
    <w:rsid w:val="00F439E4"/>
    <w:rsid w:val="00F46785"/>
    <w:rsid w:val="00F47A84"/>
    <w:rsid w:val="00F50852"/>
    <w:rsid w:val="00F544A0"/>
    <w:rsid w:val="00F56DCE"/>
    <w:rsid w:val="00F57479"/>
    <w:rsid w:val="00F6215F"/>
    <w:rsid w:val="00F621DD"/>
    <w:rsid w:val="00F648FB"/>
    <w:rsid w:val="00F64E5C"/>
    <w:rsid w:val="00F6650D"/>
    <w:rsid w:val="00F704EA"/>
    <w:rsid w:val="00F727D7"/>
    <w:rsid w:val="00F732B0"/>
    <w:rsid w:val="00F7421D"/>
    <w:rsid w:val="00F752EC"/>
    <w:rsid w:val="00F77693"/>
    <w:rsid w:val="00F80A45"/>
    <w:rsid w:val="00F8232B"/>
    <w:rsid w:val="00F8735A"/>
    <w:rsid w:val="00F92AEC"/>
    <w:rsid w:val="00F92C31"/>
    <w:rsid w:val="00F9327D"/>
    <w:rsid w:val="00F93AE3"/>
    <w:rsid w:val="00F94A0E"/>
    <w:rsid w:val="00F9711F"/>
    <w:rsid w:val="00F976EA"/>
    <w:rsid w:val="00FA02D7"/>
    <w:rsid w:val="00FA0BA7"/>
    <w:rsid w:val="00FA1964"/>
    <w:rsid w:val="00FA2614"/>
    <w:rsid w:val="00FA4518"/>
    <w:rsid w:val="00FA5C90"/>
    <w:rsid w:val="00FA6573"/>
    <w:rsid w:val="00FA740E"/>
    <w:rsid w:val="00FA7D5E"/>
    <w:rsid w:val="00FA7F88"/>
    <w:rsid w:val="00FB156D"/>
    <w:rsid w:val="00FB1F81"/>
    <w:rsid w:val="00FB3B87"/>
    <w:rsid w:val="00FB3DAF"/>
    <w:rsid w:val="00FB49B4"/>
    <w:rsid w:val="00FB6165"/>
    <w:rsid w:val="00FB7B01"/>
    <w:rsid w:val="00FC0E35"/>
    <w:rsid w:val="00FC0ED3"/>
    <w:rsid w:val="00FC20FA"/>
    <w:rsid w:val="00FC2559"/>
    <w:rsid w:val="00FC5140"/>
    <w:rsid w:val="00FC74E3"/>
    <w:rsid w:val="00FC75DA"/>
    <w:rsid w:val="00FC7D2D"/>
    <w:rsid w:val="00FC7EF0"/>
    <w:rsid w:val="00FD0682"/>
    <w:rsid w:val="00FD0AD1"/>
    <w:rsid w:val="00FD1012"/>
    <w:rsid w:val="00FD33A6"/>
    <w:rsid w:val="00FD3C90"/>
    <w:rsid w:val="00FD49BC"/>
    <w:rsid w:val="00FD4BC9"/>
    <w:rsid w:val="00FD58F9"/>
    <w:rsid w:val="00FD5B57"/>
    <w:rsid w:val="00FD691C"/>
    <w:rsid w:val="00FD6B75"/>
    <w:rsid w:val="00FD7D11"/>
    <w:rsid w:val="00FE0202"/>
    <w:rsid w:val="00FE22EB"/>
    <w:rsid w:val="00FE36B8"/>
    <w:rsid w:val="00FE3D2D"/>
    <w:rsid w:val="00FE59F0"/>
    <w:rsid w:val="00FE5AEC"/>
    <w:rsid w:val="00FE5F40"/>
    <w:rsid w:val="00FE6C63"/>
    <w:rsid w:val="00FE7474"/>
    <w:rsid w:val="00FF1127"/>
    <w:rsid w:val="00FF2FB9"/>
    <w:rsid w:val="00FF4049"/>
    <w:rsid w:val="00FF4E42"/>
    <w:rsid w:val="00FF54F1"/>
    <w:rsid w:val="00FF5F76"/>
    <w:rsid w:val="00FF644D"/>
    <w:rsid w:val="00FF6959"/>
    <w:rsid w:val="00FF7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A8B09B-465C-48C1-A494-A0C3320E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81"/>
  </w:style>
  <w:style w:type="paragraph" w:styleId="Heading1">
    <w:name w:val="heading 1"/>
    <w:basedOn w:val="Normal"/>
    <w:next w:val="Normal"/>
    <w:link w:val="Heading1Char"/>
    <w:uiPriority w:val="9"/>
    <w:qFormat/>
    <w:rsid w:val="00BC2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9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29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29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29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C29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C29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C29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link w:val="DefinitionTermChar"/>
    <w:rsid w:val="003F7DE8"/>
    <w:pPr>
      <w:numPr>
        <w:numId w:val="1"/>
      </w:numPr>
    </w:pPr>
    <w:rPr>
      <w:rFonts w:ascii="Arial" w:hAnsi="Arial" w:cs="Arial"/>
      <w:sz w:val="18"/>
      <w:szCs w:val="16"/>
    </w:rPr>
  </w:style>
  <w:style w:type="paragraph" w:customStyle="1" w:styleId="DefinitionList">
    <w:name w:val="Definition List"/>
    <w:basedOn w:val="Normal"/>
    <w:next w:val="DefinitionTerm"/>
    <w:link w:val="DefinitionListChar"/>
    <w:rsid w:val="003F7DE8"/>
  </w:style>
  <w:style w:type="character" w:customStyle="1" w:styleId="Definition">
    <w:name w:val="Definition"/>
    <w:rsid w:val="003F7DE8"/>
    <w:rPr>
      <w:i/>
      <w:iCs/>
    </w:rPr>
  </w:style>
  <w:style w:type="paragraph" w:customStyle="1" w:styleId="H1">
    <w:name w:val="H1"/>
    <w:basedOn w:val="Normal"/>
    <w:next w:val="Normal"/>
    <w:rsid w:val="003F7DE8"/>
    <w:pPr>
      <w:keepNext/>
    </w:pPr>
    <w:rPr>
      <w:b/>
      <w:bCs/>
      <w:kern w:val="36"/>
      <w:sz w:val="48"/>
      <w:szCs w:val="48"/>
    </w:rPr>
  </w:style>
  <w:style w:type="paragraph" w:customStyle="1" w:styleId="H2">
    <w:name w:val="H2"/>
    <w:basedOn w:val="Normal"/>
    <w:next w:val="Normal"/>
    <w:rsid w:val="003F7DE8"/>
    <w:pPr>
      <w:keepNext/>
    </w:pPr>
    <w:rPr>
      <w:b/>
      <w:bCs/>
      <w:sz w:val="36"/>
      <w:szCs w:val="36"/>
    </w:rPr>
  </w:style>
  <w:style w:type="paragraph" w:customStyle="1" w:styleId="H3">
    <w:name w:val="H3"/>
    <w:basedOn w:val="Normal"/>
    <w:next w:val="Normal"/>
    <w:rsid w:val="003F7DE8"/>
    <w:pPr>
      <w:keepNext/>
    </w:pPr>
    <w:rPr>
      <w:b/>
      <w:bCs/>
      <w:sz w:val="28"/>
      <w:szCs w:val="28"/>
    </w:rPr>
  </w:style>
  <w:style w:type="paragraph" w:customStyle="1" w:styleId="H4">
    <w:name w:val="H4"/>
    <w:basedOn w:val="Normal"/>
    <w:next w:val="Normal"/>
    <w:rsid w:val="003F7DE8"/>
    <w:pPr>
      <w:keepNext/>
    </w:pPr>
    <w:rPr>
      <w:b/>
      <w:bCs/>
    </w:rPr>
  </w:style>
  <w:style w:type="paragraph" w:customStyle="1" w:styleId="H5">
    <w:name w:val="H5"/>
    <w:basedOn w:val="Normal"/>
    <w:next w:val="Normal"/>
    <w:rsid w:val="003F7DE8"/>
    <w:pPr>
      <w:keepNext/>
    </w:pPr>
    <w:rPr>
      <w:b/>
      <w:bCs/>
    </w:rPr>
  </w:style>
  <w:style w:type="paragraph" w:customStyle="1" w:styleId="H6">
    <w:name w:val="H6"/>
    <w:basedOn w:val="Normal"/>
    <w:next w:val="Normal"/>
    <w:rsid w:val="003F7DE8"/>
    <w:pPr>
      <w:keepNext/>
    </w:pPr>
    <w:rPr>
      <w:b/>
      <w:bCs/>
      <w:sz w:val="16"/>
      <w:szCs w:val="16"/>
    </w:rPr>
  </w:style>
  <w:style w:type="paragraph" w:customStyle="1" w:styleId="Address">
    <w:name w:val="Address"/>
    <w:basedOn w:val="Normal"/>
    <w:next w:val="Normal"/>
    <w:rsid w:val="003F7DE8"/>
    <w:rPr>
      <w:i/>
      <w:iCs/>
    </w:rPr>
  </w:style>
  <w:style w:type="paragraph" w:customStyle="1" w:styleId="Blockquote">
    <w:name w:val="Blockquote"/>
    <w:basedOn w:val="Normal"/>
    <w:rsid w:val="003F7DE8"/>
    <w:pPr>
      <w:ind w:right="360"/>
    </w:pPr>
  </w:style>
  <w:style w:type="character" w:customStyle="1" w:styleId="CITE">
    <w:name w:val="CITE"/>
    <w:rsid w:val="003F7DE8"/>
    <w:rPr>
      <w:i/>
      <w:iCs/>
    </w:rPr>
  </w:style>
  <w:style w:type="character" w:customStyle="1" w:styleId="CODE">
    <w:name w:val="CODE"/>
    <w:rsid w:val="003F7DE8"/>
    <w:rPr>
      <w:rFonts w:ascii="Courier New" w:hAnsi="Courier New" w:cs="Courier New"/>
      <w:sz w:val="20"/>
      <w:szCs w:val="20"/>
    </w:rPr>
  </w:style>
  <w:style w:type="character" w:styleId="Emphasis">
    <w:name w:val="Emphasis"/>
    <w:basedOn w:val="DefaultParagraphFont"/>
    <w:uiPriority w:val="20"/>
    <w:qFormat/>
    <w:rsid w:val="00BC2981"/>
    <w:rPr>
      <w:i/>
      <w:iCs/>
    </w:rPr>
  </w:style>
  <w:style w:type="character" w:styleId="Hyperlink">
    <w:name w:val="Hyperlink"/>
    <w:basedOn w:val="DefaultParagraphFont"/>
    <w:uiPriority w:val="99"/>
    <w:rsid w:val="003F7DE8"/>
    <w:rPr>
      <w:rFonts w:ascii="Arial" w:hAnsi="Arial"/>
      <w:b/>
      <w:color w:val="0000FF"/>
      <w:sz w:val="18"/>
      <w:u w:val="single"/>
    </w:rPr>
  </w:style>
  <w:style w:type="character" w:styleId="FollowedHyperlink">
    <w:name w:val="FollowedHyperlink"/>
    <w:basedOn w:val="DefaultParagraphFont"/>
    <w:rsid w:val="003F7DE8"/>
    <w:rPr>
      <w:color w:val="800080"/>
      <w:u w:val="single"/>
    </w:rPr>
  </w:style>
  <w:style w:type="character" w:customStyle="1" w:styleId="Keyboard">
    <w:name w:val="Keyboard"/>
    <w:rsid w:val="003F7DE8"/>
    <w:rPr>
      <w:rFonts w:ascii="Courier New" w:hAnsi="Courier New" w:cs="Courier New"/>
      <w:b/>
      <w:bCs/>
      <w:sz w:val="20"/>
      <w:szCs w:val="20"/>
    </w:rPr>
  </w:style>
  <w:style w:type="paragraph" w:customStyle="1" w:styleId="Preformatted">
    <w:name w:val="Preformatted"/>
    <w:basedOn w:val="Normal"/>
    <w:link w:val="PreformattedChar"/>
    <w:rsid w:val="003F7D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z-BottomofForm">
    <w:name w:val="HTML Bottom of Form"/>
    <w:basedOn w:val="Normal"/>
    <w:next w:val="Normal"/>
    <w:hidden/>
    <w:rsid w:val="003F7DE8"/>
    <w:pPr>
      <w:pBdr>
        <w:top w:val="double" w:sz="6" w:space="0" w:color="000000"/>
      </w:pBdr>
      <w:jc w:val="center"/>
    </w:pPr>
    <w:rPr>
      <w:rFonts w:ascii="Arial" w:hAnsi="Arial" w:cs="Arial"/>
      <w:vanish/>
      <w:sz w:val="16"/>
      <w:szCs w:val="16"/>
    </w:rPr>
  </w:style>
  <w:style w:type="paragraph" w:styleId="z-TopofForm">
    <w:name w:val="HTML Top of Form"/>
    <w:basedOn w:val="Normal"/>
    <w:next w:val="Normal"/>
    <w:hidden/>
    <w:rsid w:val="003F7DE8"/>
    <w:pPr>
      <w:pBdr>
        <w:bottom w:val="double" w:sz="6" w:space="0" w:color="000000"/>
      </w:pBdr>
      <w:jc w:val="center"/>
    </w:pPr>
    <w:rPr>
      <w:rFonts w:ascii="Arial" w:hAnsi="Arial" w:cs="Arial"/>
      <w:vanish/>
      <w:sz w:val="16"/>
      <w:szCs w:val="16"/>
    </w:rPr>
  </w:style>
  <w:style w:type="character" w:customStyle="1" w:styleId="Sample">
    <w:name w:val="Sample"/>
    <w:rsid w:val="003F7DE8"/>
    <w:rPr>
      <w:rFonts w:ascii="Courier New" w:hAnsi="Courier New" w:cs="Courier New"/>
    </w:rPr>
  </w:style>
  <w:style w:type="character" w:styleId="Strong">
    <w:name w:val="Strong"/>
    <w:basedOn w:val="DefaultParagraphFont"/>
    <w:uiPriority w:val="22"/>
    <w:qFormat/>
    <w:rsid w:val="00BC2981"/>
    <w:rPr>
      <w:b/>
      <w:bCs/>
    </w:rPr>
  </w:style>
  <w:style w:type="character" w:customStyle="1" w:styleId="Typewriter">
    <w:name w:val="Typewriter"/>
    <w:rsid w:val="003F7DE8"/>
    <w:rPr>
      <w:rFonts w:ascii="Courier New" w:hAnsi="Courier New" w:cs="Courier New"/>
      <w:sz w:val="20"/>
      <w:szCs w:val="20"/>
    </w:rPr>
  </w:style>
  <w:style w:type="character" w:customStyle="1" w:styleId="Variable">
    <w:name w:val="Variable"/>
    <w:rsid w:val="003F7DE8"/>
    <w:rPr>
      <w:i/>
      <w:iCs/>
    </w:rPr>
  </w:style>
  <w:style w:type="character" w:customStyle="1" w:styleId="HTMLMarkup">
    <w:name w:val="HTML Markup"/>
    <w:rsid w:val="003F7DE8"/>
    <w:rPr>
      <w:vanish/>
      <w:color w:val="FF0000"/>
    </w:rPr>
  </w:style>
  <w:style w:type="character" w:customStyle="1" w:styleId="Comment">
    <w:name w:val="Comment"/>
    <w:rsid w:val="003F7DE8"/>
    <w:rPr>
      <w:vanish/>
    </w:rPr>
  </w:style>
  <w:style w:type="paragraph" w:styleId="Header">
    <w:name w:val="header"/>
    <w:basedOn w:val="Normal"/>
    <w:link w:val="HeaderChar"/>
    <w:rsid w:val="003F7DE8"/>
    <w:pPr>
      <w:tabs>
        <w:tab w:val="center" w:pos="4320"/>
        <w:tab w:val="right" w:pos="8640"/>
      </w:tabs>
    </w:pPr>
  </w:style>
  <w:style w:type="paragraph" w:styleId="Footer">
    <w:name w:val="footer"/>
    <w:basedOn w:val="Normal"/>
    <w:link w:val="FooterChar"/>
    <w:uiPriority w:val="99"/>
    <w:rsid w:val="003F7DE8"/>
    <w:pPr>
      <w:tabs>
        <w:tab w:val="center" w:pos="4320"/>
        <w:tab w:val="right" w:pos="8640"/>
      </w:tabs>
    </w:pPr>
  </w:style>
  <w:style w:type="character" w:styleId="PageNumber">
    <w:name w:val="page number"/>
    <w:basedOn w:val="DefaultParagraphFont"/>
    <w:rsid w:val="003F7DE8"/>
    <w:rPr>
      <w:rFonts w:ascii="Times New Roman" w:hAnsi="Times New Roman" w:cs="Times New Roman"/>
      <w:sz w:val="22"/>
      <w:szCs w:val="22"/>
    </w:rPr>
  </w:style>
  <w:style w:type="paragraph" w:styleId="FootnoteText">
    <w:name w:val="footnote text"/>
    <w:basedOn w:val="Normal"/>
    <w:link w:val="FootnoteTextChar"/>
    <w:uiPriority w:val="99"/>
    <w:semiHidden/>
    <w:rsid w:val="003F7DE8"/>
    <w:pPr>
      <w:tabs>
        <w:tab w:val="left" w:pos="144"/>
      </w:tabs>
      <w:ind w:left="504" w:hanging="144"/>
    </w:pPr>
    <w:rPr>
      <w:snapToGrid w:val="0"/>
      <w:sz w:val="18"/>
      <w:szCs w:val="18"/>
    </w:rPr>
  </w:style>
  <w:style w:type="character" w:styleId="FootnoteReference">
    <w:name w:val="footnote reference"/>
    <w:basedOn w:val="DefaultParagraphFont"/>
    <w:uiPriority w:val="99"/>
    <w:semiHidden/>
    <w:rsid w:val="003F7DE8"/>
    <w:rPr>
      <w:rFonts w:ascii="Arial" w:hAnsi="Arial"/>
      <w:b/>
      <w:color w:val="FF0000"/>
      <w:sz w:val="18"/>
      <w:vertAlign w:val="superscript"/>
    </w:rPr>
  </w:style>
  <w:style w:type="paragraph" w:styleId="DocumentMap">
    <w:name w:val="Document Map"/>
    <w:basedOn w:val="Normal"/>
    <w:semiHidden/>
    <w:rsid w:val="003F7DE8"/>
    <w:pPr>
      <w:shd w:val="clear" w:color="auto" w:fill="000080"/>
    </w:pPr>
    <w:rPr>
      <w:rFonts w:ascii="Tahoma" w:hAnsi="Tahoma" w:cs="Tahoma"/>
      <w:sz w:val="16"/>
      <w:szCs w:val="16"/>
    </w:rPr>
  </w:style>
  <w:style w:type="paragraph" w:styleId="BodyTextIndent">
    <w:name w:val="Body Text Indent"/>
    <w:basedOn w:val="Normal"/>
    <w:link w:val="BodyTextIndentChar"/>
    <w:rsid w:val="003F7DE8"/>
  </w:style>
  <w:style w:type="character" w:styleId="CommentReference">
    <w:name w:val="annotation reference"/>
    <w:basedOn w:val="DefaultParagraphFont"/>
    <w:semiHidden/>
    <w:rsid w:val="003F7DE8"/>
    <w:rPr>
      <w:sz w:val="16"/>
      <w:szCs w:val="16"/>
    </w:rPr>
  </w:style>
  <w:style w:type="paragraph" w:styleId="CommentText">
    <w:name w:val="annotation text"/>
    <w:basedOn w:val="Normal"/>
    <w:link w:val="CommentTextChar"/>
    <w:semiHidden/>
    <w:rsid w:val="003F7DE8"/>
  </w:style>
  <w:style w:type="paragraph" w:styleId="EndnoteText">
    <w:name w:val="endnote text"/>
    <w:basedOn w:val="Normal"/>
    <w:semiHidden/>
    <w:rsid w:val="003F7DE8"/>
  </w:style>
  <w:style w:type="character" w:styleId="EndnoteReference">
    <w:name w:val="endnote reference"/>
    <w:basedOn w:val="DefaultParagraphFont"/>
    <w:semiHidden/>
    <w:rsid w:val="003F7DE8"/>
    <w:rPr>
      <w:vertAlign w:val="superscript"/>
    </w:rPr>
  </w:style>
  <w:style w:type="paragraph" w:styleId="TOC1">
    <w:name w:val="toc 1"/>
    <w:basedOn w:val="Normal"/>
    <w:next w:val="Normal"/>
    <w:uiPriority w:val="39"/>
    <w:rsid w:val="003F7DE8"/>
    <w:pPr>
      <w:pBdr>
        <w:bottom w:val="single" w:sz="4" w:space="1" w:color="808080"/>
      </w:pBdr>
      <w:tabs>
        <w:tab w:val="right" w:pos="4140"/>
      </w:tabs>
      <w:spacing w:before="60"/>
      <w:ind w:right="5220"/>
    </w:pPr>
    <w:rPr>
      <w:rFonts w:ascii="Arial" w:hAnsi="Arial"/>
      <w:b/>
      <w:bCs/>
      <w:smallCaps/>
      <w:noProof/>
      <w:sz w:val="18"/>
      <w:szCs w:val="32"/>
    </w:rPr>
  </w:style>
  <w:style w:type="paragraph" w:styleId="TOC2">
    <w:name w:val="toc 2"/>
    <w:basedOn w:val="Normal"/>
    <w:next w:val="Normal"/>
    <w:autoRedefine/>
    <w:uiPriority w:val="39"/>
    <w:rsid w:val="003F7DE8"/>
    <w:pPr>
      <w:tabs>
        <w:tab w:val="left" w:pos="540"/>
        <w:tab w:val="right" w:pos="3780"/>
      </w:tabs>
      <w:spacing w:before="60"/>
      <w:ind w:left="540" w:right="5310" w:hanging="360"/>
    </w:pPr>
    <w:rPr>
      <w:rFonts w:ascii="Arial" w:hAnsi="Arial" w:cs="Arial"/>
      <w:noProof/>
      <w:sz w:val="18"/>
    </w:rPr>
  </w:style>
  <w:style w:type="paragraph" w:styleId="TOC3">
    <w:name w:val="toc 3"/>
    <w:basedOn w:val="Normal"/>
    <w:next w:val="Normal"/>
    <w:autoRedefine/>
    <w:uiPriority w:val="39"/>
    <w:rsid w:val="003F7DE8"/>
    <w:pPr>
      <w:ind w:left="440"/>
    </w:pPr>
    <w:rPr>
      <w:i/>
      <w:iCs/>
    </w:rPr>
  </w:style>
  <w:style w:type="paragraph" w:styleId="TOC4">
    <w:name w:val="toc 4"/>
    <w:basedOn w:val="Normal"/>
    <w:next w:val="Normal"/>
    <w:autoRedefine/>
    <w:semiHidden/>
    <w:rsid w:val="003F7DE8"/>
    <w:pPr>
      <w:ind w:left="660"/>
    </w:pPr>
    <w:rPr>
      <w:sz w:val="18"/>
      <w:szCs w:val="18"/>
    </w:rPr>
  </w:style>
  <w:style w:type="paragraph" w:styleId="TOC5">
    <w:name w:val="toc 5"/>
    <w:basedOn w:val="Normal"/>
    <w:next w:val="Normal"/>
    <w:autoRedefine/>
    <w:semiHidden/>
    <w:rsid w:val="003F7DE8"/>
    <w:pPr>
      <w:ind w:left="880"/>
    </w:pPr>
    <w:rPr>
      <w:sz w:val="18"/>
      <w:szCs w:val="18"/>
    </w:rPr>
  </w:style>
  <w:style w:type="paragraph" w:styleId="TOC6">
    <w:name w:val="toc 6"/>
    <w:basedOn w:val="Normal"/>
    <w:next w:val="Normal"/>
    <w:autoRedefine/>
    <w:semiHidden/>
    <w:rsid w:val="003F7DE8"/>
    <w:pPr>
      <w:ind w:left="1100"/>
    </w:pPr>
    <w:rPr>
      <w:sz w:val="18"/>
      <w:szCs w:val="18"/>
    </w:rPr>
  </w:style>
  <w:style w:type="paragraph" w:styleId="TOC7">
    <w:name w:val="toc 7"/>
    <w:basedOn w:val="Normal"/>
    <w:next w:val="Normal"/>
    <w:autoRedefine/>
    <w:semiHidden/>
    <w:rsid w:val="003F7DE8"/>
    <w:pPr>
      <w:ind w:left="1320"/>
    </w:pPr>
    <w:rPr>
      <w:sz w:val="18"/>
      <w:szCs w:val="18"/>
    </w:rPr>
  </w:style>
  <w:style w:type="paragraph" w:styleId="TOC8">
    <w:name w:val="toc 8"/>
    <w:basedOn w:val="Normal"/>
    <w:next w:val="Normal"/>
    <w:autoRedefine/>
    <w:semiHidden/>
    <w:rsid w:val="003F7DE8"/>
    <w:pPr>
      <w:ind w:left="1540"/>
    </w:pPr>
    <w:rPr>
      <w:sz w:val="18"/>
      <w:szCs w:val="18"/>
    </w:rPr>
  </w:style>
  <w:style w:type="paragraph" w:styleId="TOC9">
    <w:name w:val="toc 9"/>
    <w:basedOn w:val="Normal"/>
    <w:next w:val="Normal"/>
    <w:autoRedefine/>
    <w:semiHidden/>
    <w:rsid w:val="003F7DE8"/>
    <w:pPr>
      <w:ind w:left="1760"/>
    </w:pPr>
    <w:rPr>
      <w:sz w:val="18"/>
      <w:szCs w:val="18"/>
    </w:rPr>
  </w:style>
  <w:style w:type="paragraph" w:styleId="BodyText">
    <w:name w:val="Body Text"/>
    <w:basedOn w:val="Normal"/>
    <w:rsid w:val="003F7DE8"/>
  </w:style>
  <w:style w:type="paragraph" w:styleId="BodyTextIndent2">
    <w:name w:val="Body Text Indent 2"/>
    <w:basedOn w:val="Normal"/>
    <w:rsid w:val="003F7DE8"/>
    <w:pPr>
      <w:ind w:hanging="360"/>
    </w:pPr>
    <w:rPr>
      <w:snapToGrid w:val="0"/>
    </w:rPr>
  </w:style>
  <w:style w:type="paragraph" w:styleId="BlockText">
    <w:name w:val="Block Text"/>
    <w:basedOn w:val="Normal"/>
    <w:rsid w:val="003F7DE8"/>
    <w:pPr>
      <w:spacing w:after="120"/>
      <w:ind w:left="1440" w:right="1440"/>
    </w:pPr>
  </w:style>
  <w:style w:type="paragraph" w:styleId="BodyText2">
    <w:name w:val="Body Text 2"/>
    <w:basedOn w:val="Normal"/>
    <w:rsid w:val="003F7DE8"/>
    <w:pPr>
      <w:spacing w:after="120" w:line="480" w:lineRule="auto"/>
    </w:pPr>
  </w:style>
  <w:style w:type="paragraph" w:styleId="BodyText3">
    <w:name w:val="Body Text 3"/>
    <w:basedOn w:val="Normal"/>
    <w:rsid w:val="003F7DE8"/>
    <w:pPr>
      <w:spacing w:after="120"/>
    </w:pPr>
    <w:rPr>
      <w:sz w:val="16"/>
      <w:szCs w:val="16"/>
    </w:rPr>
  </w:style>
  <w:style w:type="paragraph" w:styleId="BodyTextFirstIndent">
    <w:name w:val="Body Text First Indent"/>
    <w:basedOn w:val="BodyText"/>
    <w:rsid w:val="003F7DE8"/>
    <w:pPr>
      <w:spacing w:after="120"/>
      <w:ind w:left="360" w:firstLine="210"/>
    </w:pPr>
  </w:style>
  <w:style w:type="paragraph" w:styleId="BodyTextFirstIndent2">
    <w:name w:val="Body Text First Indent 2"/>
    <w:basedOn w:val="BodyTextIndent"/>
    <w:link w:val="BodyTextFirstIndent2Char"/>
    <w:rsid w:val="003F7DE8"/>
    <w:pPr>
      <w:spacing w:after="120"/>
      <w:ind w:firstLine="210"/>
    </w:pPr>
  </w:style>
  <w:style w:type="paragraph" w:styleId="BodyTextIndent3">
    <w:name w:val="Body Text Indent 3"/>
    <w:basedOn w:val="Normal"/>
    <w:rsid w:val="003F7DE8"/>
    <w:pPr>
      <w:spacing w:after="120"/>
    </w:pPr>
    <w:rPr>
      <w:sz w:val="16"/>
      <w:szCs w:val="16"/>
    </w:rPr>
  </w:style>
  <w:style w:type="paragraph" w:styleId="Caption">
    <w:name w:val="caption"/>
    <w:basedOn w:val="Normal"/>
    <w:next w:val="Normal"/>
    <w:uiPriority w:val="35"/>
    <w:unhideWhenUsed/>
    <w:qFormat/>
    <w:rsid w:val="00BC2981"/>
    <w:pPr>
      <w:spacing w:line="240" w:lineRule="auto"/>
    </w:pPr>
    <w:rPr>
      <w:b/>
      <w:bCs/>
      <w:color w:val="4F81BD" w:themeColor="accent1"/>
      <w:sz w:val="18"/>
      <w:szCs w:val="18"/>
    </w:rPr>
  </w:style>
  <w:style w:type="paragraph" w:styleId="Closing">
    <w:name w:val="Closing"/>
    <w:basedOn w:val="Normal"/>
    <w:rsid w:val="003F7DE8"/>
    <w:pPr>
      <w:ind w:left="4320"/>
    </w:pPr>
  </w:style>
  <w:style w:type="paragraph" w:styleId="Date">
    <w:name w:val="Date"/>
    <w:basedOn w:val="Normal"/>
    <w:next w:val="Normal"/>
    <w:rsid w:val="003F7DE8"/>
  </w:style>
  <w:style w:type="paragraph" w:styleId="E-mailSignature">
    <w:name w:val="E-mail Signature"/>
    <w:basedOn w:val="Normal"/>
    <w:rsid w:val="003F7DE8"/>
  </w:style>
  <w:style w:type="paragraph" w:styleId="EnvelopeAddress">
    <w:name w:val="envelope address"/>
    <w:basedOn w:val="Normal"/>
    <w:rsid w:val="003F7DE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F7DE8"/>
    <w:rPr>
      <w:rFonts w:ascii="Arial" w:hAnsi="Arial" w:cs="Arial"/>
    </w:rPr>
  </w:style>
  <w:style w:type="paragraph" w:styleId="HTMLAddress">
    <w:name w:val="HTML Address"/>
    <w:basedOn w:val="Normal"/>
    <w:rsid w:val="003F7DE8"/>
    <w:rPr>
      <w:i/>
      <w:iCs/>
    </w:rPr>
  </w:style>
  <w:style w:type="paragraph" w:styleId="HTMLPreformatted">
    <w:name w:val="HTML Preformatted"/>
    <w:basedOn w:val="Normal"/>
    <w:rsid w:val="003F7DE8"/>
    <w:rPr>
      <w:rFonts w:ascii="Courier New" w:hAnsi="Courier New" w:cs="Courier New"/>
    </w:rPr>
  </w:style>
  <w:style w:type="paragraph" w:styleId="Index1">
    <w:name w:val="index 1"/>
    <w:basedOn w:val="Normal"/>
    <w:next w:val="Normal"/>
    <w:autoRedefine/>
    <w:semiHidden/>
    <w:rsid w:val="003F7DE8"/>
    <w:pPr>
      <w:ind w:left="200" w:hanging="200"/>
    </w:pPr>
  </w:style>
  <w:style w:type="paragraph" w:styleId="Index2">
    <w:name w:val="index 2"/>
    <w:basedOn w:val="Normal"/>
    <w:next w:val="Normal"/>
    <w:autoRedefine/>
    <w:semiHidden/>
    <w:rsid w:val="003F7DE8"/>
    <w:pPr>
      <w:ind w:left="400" w:hanging="200"/>
    </w:pPr>
  </w:style>
  <w:style w:type="paragraph" w:styleId="Index3">
    <w:name w:val="index 3"/>
    <w:basedOn w:val="Normal"/>
    <w:next w:val="Normal"/>
    <w:autoRedefine/>
    <w:semiHidden/>
    <w:rsid w:val="003F7DE8"/>
    <w:pPr>
      <w:ind w:left="600" w:hanging="200"/>
    </w:pPr>
  </w:style>
  <w:style w:type="paragraph" w:styleId="Index4">
    <w:name w:val="index 4"/>
    <w:basedOn w:val="Normal"/>
    <w:next w:val="Normal"/>
    <w:autoRedefine/>
    <w:semiHidden/>
    <w:rsid w:val="003F7DE8"/>
    <w:pPr>
      <w:ind w:left="800" w:hanging="200"/>
    </w:pPr>
  </w:style>
  <w:style w:type="paragraph" w:styleId="Index5">
    <w:name w:val="index 5"/>
    <w:basedOn w:val="Normal"/>
    <w:next w:val="Normal"/>
    <w:autoRedefine/>
    <w:semiHidden/>
    <w:rsid w:val="003F7DE8"/>
    <w:pPr>
      <w:ind w:left="1000" w:hanging="200"/>
    </w:pPr>
  </w:style>
  <w:style w:type="paragraph" w:styleId="Index6">
    <w:name w:val="index 6"/>
    <w:basedOn w:val="Normal"/>
    <w:next w:val="Normal"/>
    <w:autoRedefine/>
    <w:semiHidden/>
    <w:rsid w:val="003F7DE8"/>
    <w:pPr>
      <w:ind w:left="1200" w:hanging="200"/>
    </w:pPr>
  </w:style>
  <w:style w:type="paragraph" w:styleId="Index7">
    <w:name w:val="index 7"/>
    <w:basedOn w:val="Normal"/>
    <w:next w:val="Normal"/>
    <w:autoRedefine/>
    <w:semiHidden/>
    <w:rsid w:val="003F7DE8"/>
    <w:pPr>
      <w:ind w:left="1400" w:hanging="200"/>
    </w:pPr>
  </w:style>
  <w:style w:type="paragraph" w:styleId="Index8">
    <w:name w:val="index 8"/>
    <w:basedOn w:val="Normal"/>
    <w:next w:val="Normal"/>
    <w:autoRedefine/>
    <w:semiHidden/>
    <w:rsid w:val="003F7DE8"/>
    <w:pPr>
      <w:ind w:left="1600" w:hanging="200"/>
    </w:pPr>
  </w:style>
  <w:style w:type="paragraph" w:styleId="Index9">
    <w:name w:val="index 9"/>
    <w:basedOn w:val="Normal"/>
    <w:next w:val="Normal"/>
    <w:autoRedefine/>
    <w:semiHidden/>
    <w:rsid w:val="003F7DE8"/>
    <w:pPr>
      <w:ind w:left="1800" w:hanging="200"/>
    </w:pPr>
  </w:style>
  <w:style w:type="paragraph" w:styleId="IndexHeading">
    <w:name w:val="index heading"/>
    <w:basedOn w:val="Normal"/>
    <w:next w:val="Index1"/>
    <w:semiHidden/>
    <w:rsid w:val="003F7DE8"/>
    <w:rPr>
      <w:rFonts w:ascii="Arial" w:hAnsi="Arial" w:cs="Arial"/>
      <w:b/>
      <w:bCs/>
    </w:rPr>
  </w:style>
  <w:style w:type="paragraph" w:styleId="List">
    <w:name w:val="List"/>
    <w:basedOn w:val="Normal"/>
    <w:rsid w:val="003F7DE8"/>
    <w:pPr>
      <w:ind w:hanging="360"/>
    </w:pPr>
  </w:style>
  <w:style w:type="paragraph" w:styleId="List2">
    <w:name w:val="List 2"/>
    <w:basedOn w:val="Normal"/>
    <w:rsid w:val="003F7DE8"/>
    <w:pPr>
      <w:ind w:left="720" w:hanging="360"/>
    </w:pPr>
  </w:style>
  <w:style w:type="paragraph" w:styleId="List3">
    <w:name w:val="List 3"/>
    <w:basedOn w:val="Normal"/>
    <w:rsid w:val="003F7DE8"/>
    <w:pPr>
      <w:ind w:left="1080" w:hanging="360"/>
    </w:pPr>
  </w:style>
  <w:style w:type="paragraph" w:styleId="List4">
    <w:name w:val="List 4"/>
    <w:basedOn w:val="Normal"/>
    <w:rsid w:val="003F7DE8"/>
    <w:pPr>
      <w:ind w:left="1440" w:hanging="360"/>
    </w:pPr>
  </w:style>
  <w:style w:type="paragraph" w:styleId="List5">
    <w:name w:val="List 5"/>
    <w:basedOn w:val="Normal"/>
    <w:rsid w:val="003F7DE8"/>
    <w:pPr>
      <w:ind w:left="1800" w:hanging="360"/>
    </w:pPr>
  </w:style>
  <w:style w:type="paragraph" w:styleId="ListBullet">
    <w:name w:val="List Bullet"/>
    <w:basedOn w:val="Normal"/>
    <w:autoRedefine/>
    <w:rsid w:val="003F7DE8"/>
    <w:pPr>
      <w:numPr>
        <w:numId w:val="2"/>
      </w:numPr>
    </w:pPr>
  </w:style>
  <w:style w:type="paragraph" w:styleId="ListBullet2">
    <w:name w:val="List Bullet 2"/>
    <w:basedOn w:val="Normal"/>
    <w:autoRedefine/>
    <w:rsid w:val="003F7DE8"/>
    <w:pPr>
      <w:numPr>
        <w:numId w:val="3"/>
      </w:numPr>
    </w:pPr>
  </w:style>
  <w:style w:type="paragraph" w:styleId="ListBullet3">
    <w:name w:val="List Bullet 3"/>
    <w:basedOn w:val="Normal"/>
    <w:autoRedefine/>
    <w:rsid w:val="003F7DE8"/>
    <w:pPr>
      <w:numPr>
        <w:numId w:val="4"/>
      </w:numPr>
    </w:pPr>
  </w:style>
  <w:style w:type="paragraph" w:styleId="ListBullet4">
    <w:name w:val="List Bullet 4"/>
    <w:basedOn w:val="Normal"/>
    <w:autoRedefine/>
    <w:rsid w:val="003F7DE8"/>
    <w:pPr>
      <w:numPr>
        <w:numId w:val="5"/>
      </w:numPr>
    </w:pPr>
  </w:style>
  <w:style w:type="paragraph" w:styleId="ListBullet5">
    <w:name w:val="List Bullet 5"/>
    <w:basedOn w:val="Normal"/>
    <w:autoRedefine/>
    <w:rsid w:val="003F7DE8"/>
    <w:pPr>
      <w:numPr>
        <w:numId w:val="6"/>
      </w:numPr>
    </w:pPr>
  </w:style>
  <w:style w:type="paragraph" w:styleId="ListContinue">
    <w:name w:val="List Continue"/>
    <w:basedOn w:val="Normal"/>
    <w:rsid w:val="003F7DE8"/>
    <w:pPr>
      <w:spacing w:after="120"/>
    </w:pPr>
  </w:style>
  <w:style w:type="paragraph" w:styleId="ListContinue2">
    <w:name w:val="List Continue 2"/>
    <w:basedOn w:val="Normal"/>
    <w:rsid w:val="003F7DE8"/>
    <w:pPr>
      <w:spacing w:after="120"/>
      <w:ind w:left="720"/>
    </w:pPr>
  </w:style>
  <w:style w:type="paragraph" w:styleId="ListContinue3">
    <w:name w:val="List Continue 3"/>
    <w:basedOn w:val="Normal"/>
    <w:rsid w:val="003F7DE8"/>
    <w:pPr>
      <w:spacing w:after="120"/>
      <w:ind w:left="1080"/>
    </w:pPr>
  </w:style>
  <w:style w:type="paragraph" w:styleId="ListContinue4">
    <w:name w:val="List Continue 4"/>
    <w:basedOn w:val="Normal"/>
    <w:rsid w:val="003F7DE8"/>
    <w:pPr>
      <w:spacing w:after="120"/>
      <w:ind w:left="1440"/>
    </w:pPr>
  </w:style>
  <w:style w:type="paragraph" w:styleId="ListContinue5">
    <w:name w:val="List Continue 5"/>
    <w:basedOn w:val="Normal"/>
    <w:rsid w:val="003F7DE8"/>
    <w:pPr>
      <w:spacing w:after="120"/>
      <w:ind w:left="1800"/>
    </w:pPr>
  </w:style>
  <w:style w:type="paragraph" w:styleId="ListNumber">
    <w:name w:val="List Number"/>
    <w:basedOn w:val="Normal"/>
    <w:rsid w:val="003F7DE8"/>
    <w:pPr>
      <w:numPr>
        <w:numId w:val="7"/>
      </w:numPr>
    </w:pPr>
  </w:style>
  <w:style w:type="paragraph" w:styleId="ListNumber2">
    <w:name w:val="List Number 2"/>
    <w:basedOn w:val="Normal"/>
    <w:rsid w:val="003F7DE8"/>
    <w:pPr>
      <w:numPr>
        <w:numId w:val="8"/>
      </w:numPr>
    </w:pPr>
  </w:style>
  <w:style w:type="paragraph" w:styleId="ListNumber3">
    <w:name w:val="List Number 3"/>
    <w:basedOn w:val="Normal"/>
    <w:rsid w:val="003F7DE8"/>
    <w:pPr>
      <w:numPr>
        <w:numId w:val="9"/>
      </w:numPr>
    </w:pPr>
  </w:style>
  <w:style w:type="paragraph" w:styleId="ListNumber4">
    <w:name w:val="List Number 4"/>
    <w:basedOn w:val="Normal"/>
    <w:rsid w:val="003F7DE8"/>
    <w:pPr>
      <w:numPr>
        <w:numId w:val="10"/>
      </w:numPr>
    </w:pPr>
  </w:style>
  <w:style w:type="paragraph" w:styleId="ListNumber5">
    <w:name w:val="List Number 5"/>
    <w:basedOn w:val="Normal"/>
    <w:rsid w:val="003F7DE8"/>
    <w:pPr>
      <w:numPr>
        <w:numId w:val="11"/>
      </w:numPr>
    </w:pPr>
  </w:style>
  <w:style w:type="paragraph" w:styleId="MacroText">
    <w:name w:val="macro"/>
    <w:semiHidden/>
    <w:rsid w:val="003F7DE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before="120"/>
      <w:ind w:left="360"/>
    </w:pPr>
    <w:rPr>
      <w:rFonts w:ascii="Courier New" w:hAnsi="Courier New" w:cs="Courier New"/>
    </w:rPr>
  </w:style>
  <w:style w:type="paragraph" w:styleId="MessageHeader">
    <w:name w:val="Message Header"/>
    <w:basedOn w:val="Normal"/>
    <w:rsid w:val="003F7D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3F7DE8"/>
    <w:rPr>
      <w:sz w:val="24"/>
      <w:szCs w:val="24"/>
    </w:rPr>
  </w:style>
  <w:style w:type="paragraph" w:styleId="NormalIndent">
    <w:name w:val="Normal Indent"/>
    <w:basedOn w:val="Normal"/>
    <w:rsid w:val="003F7DE8"/>
    <w:pPr>
      <w:ind w:left="720"/>
    </w:pPr>
  </w:style>
  <w:style w:type="paragraph" w:styleId="NoteHeading">
    <w:name w:val="Note Heading"/>
    <w:basedOn w:val="Normal"/>
    <w:next w:val="Normal"/>
    <w:rsid w:val="003F7DE8"/>
  </w:style>
  <w:style w:type="paragraph" w:styleId="PlainText">
    <w:name w:val="Plain Text"/>
    <w:basedOn w:val="Normal"/>
    <w:rsid w:val="003F7DE8"/>
    <w:rPr>
      <w:rFonts w:ascii="Courier New" w:hAnsi="Courier New" w:cs="Courier New"/>
    </w:rPr>
  </w:style>
  <w:style w:type="paragraph" w:styleId="Salutation">
    <w:name w:val="Salutation"/>
    <w:basedOn w:val="Normal"/>
    <w:next w:val="Normal"/>
    <w:rsid w:val="003F7DE8"/>
  </w:style>
  <w:style w:type="paragraph" w:styleId="Signature">
    <w:name w:val="Signature"/>
    <w:basedOn w:val="Normal"/>
    <w:rsid w:val="003F7DE8"/>
    <w:pPr>
      <w:ind w:left="4320"/>
    </w:pPr>
  </w:style>
  <w:style w:type="paragraph" w:styleId="Subtitle">
    <w:name w:val="Subtitle"/>
    <w:basedOn w:val="Normal"/>
    <w:next w:val="Normal"/>
    <w:link w:val="SubtitleChar"/>
    <w:uiPriority w:val="11"/>
    <w:qFormat/>
    <w:rsid w:val="00BC2981"/>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3F7DE8"/>
    <w:pPr>
      <w:ind w:left="200" w:hanging="200"/>
    </w:pPr>
  </w:style>
  <w:style w:type="paragraph" w:styleId="TableofFigures">
    <w:name w:val="table of figures"/>
    <w:basedOn w:val="Normal"/>
    <w:next w:val="Normal"/>
    <w:semiHidden/>
    <w:rsid w:val="003F7DE8"/>
    <w:pPr>
      <w:ind w:left="400" w:hanging="400"/>
    </w:pPr>
  </w:style>
  <w:style w:type="paragraph" w:styleId="Title">
    <w:name w:val="Title"/>
    <w:basedOn w:val="Normal"/>
    <w:next w:val="Normal"/>
    <w:link w:val="TitleChar"/>
    <w:uiPriority w:val="10"/>
    <w:qFormat/>
    <w:rsid w:val="00BC2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F7DE8"/>
    <w:rPr>
      <w:rFonts w:ascii="Arial" w:hAnsi="Arial" w:cs="Arial"/>
      <w:b/>
      <w:bCs/>
      <w:sz w:val="24"/>
      <w:szCs w:val="24"/>
    </w:rPr>
  </w:style>
  <w:style w:type="paragraph" w:customStyle="1" w:styleId="xl26">
    <w:name w:val="xl26"/>
    <w:basedOn w:val="Normal"/>
    <w:rsid w:val="003F7DE8"/>
    <w:pP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3F7DE8"/>
    <w:pPr>
      <w:spacing w:before="100" w:beforeAutospacing="1" w:after="100" w:afterAutospacing="1"/>
      <w:jc w:val="right"/>
    </w:pPr>
    <w:rPr>
      <w:rFonts w:ascii="Arial Unicode MS" w:eastAsia="Arial Unicode MS" w:hAnsi="Arial Unicode MS" w:cs="Arial Unicode MS"/>
      <w:sz w:val="24"/>
      <w:szCs w:val="24"/>
    </w:rPr>
  </w:style>
  <w:style w:type="character" w:customStyle="1" w:styleId="PreformattedChar">
    <w:name w:val="Preformatted Char"/>
    <w:basedOn w:val="DefaultParagraphFont"/>
    <w:link w:val="Preformatted"/>
    <w:rsid w:val="006F2100"/>
    <w:rPr>
      <w:rFonts w:ascii="Courier New" w:hAnsi="Courier New" w:cs="Courier New"/>
      <w:sz w:val="22"/>
      <w:lang w:val="en-US" w:eastAsia="en-US" w:bidi="ar-SA"/>
    </w:rPr>
  </w:style>
  <w:style w:type="character" w:customStyle="1" w:styleId="DefinitionTermChar">
    <w:name w:val="Definition Term Char"/>
    <w:basedOn w:val="DefaultParagraphFont"/>
    <w:link w:val="DefinitionTerm"/>
    <w:rsid w:val="006F2100"/>
    <w:rPr>
      <w:rFonts w:ascii="Arial" w:hAnsi="Arial" w:cs="Arial"/>
      <w:sz w:val="18"/>
      <w:szCs w:val="16"/>
    </w:rPr>
  </w:style>
  <w:style w:type="character" w:customStyle="1" w:styleId="DefinitionListChar">
    <w:name w:val="Definition List Char"/>
    <w:basedOn w:val="DefaultParagraphFont"/>
    <w:link w:val="DefinitionList"/>
    <w:rsid w:val="006F2100"/>
    <w:rPr>
      <w:sz w:val="22"/>
      <w:lang w:val="en-US" w:eastAsia="en-US" w:bidi="ar-SA"/>
    </w:rPr>
  </w:style>
  <w:style w:type="character" w:customStyle="1" w:styleId="BodyTextIndentChar">
    <w:name w:val="Body Text Indent Char"/>
    <w:basedOn w:val="DefaultParagraphFont"/>
    <w:link w:val="BodyTextIndent"/>
    <w:rsid w:val="00021D5D"/>
    <w:rPr>
      <w:sz w:val="22"/>
      <w:lang w:val="en-US" w:eastAsia="en-US" w:bidi="ar-SA"/>
    </w:rPr>
  </w:style>
  <w:style w:type="character" w:customStyle="1" w:styleId="BodyTextFirstIndent2Char">
    <w:name w:val="Body Text First Indent 2 Char"/>
    <w:basedOn w:val="BodyTextIndentChar"/>
    <w:link w:val="BodyTextFirstIndent2"/>
    <w:rsid w:val="00021D5D"/>
    <w:rPr>
      <w:sz w:val="22"/>
      <w:lang w:val="en-US" w:eastAsia="en-US" w:bidi="ar-SA"/>
    </w:rPr>
  </w:style>
  <w:style w:type="table" w:styleId="TableGrid">
    <w:name w:val="Table Grid"/>
    <w:basedOn w:val="TableNormal"/>
    <w:rsid w:val="00D03718"/>
    <w:pPr>
      <w:widowControl w:val="0"/>
      <w:autoSpaceDE w:val="0"/>
      <w:autoSpaceDN w:val="0"/>
      <w:spacing w:before="120"/>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28">
    <w:name w:val="EmailStyle128"/>
    <w:basedOn w:val="DefaultParagraphFont"/>
    <w:semiHidden/>
    <w:rsid w:val="00E64D4D"/>
    <w:rPr>
      <w:rFonts w:ascii="Arial" w:hAnsi="Arial" w:cs="Arial"/>
      <w:color w:val="auto"/>
      <w:sz w:val="20"/>
      <w:szCs w:val="20"/>
    </w:rPr>
  </w:style>
  <w:style w:type="paragraph" w:styleId="BalloonText">
    <w:name w:val="Balloon Text"/>
    <w:basedOn w:val="Normal"/>
    <w:semiHidden/>
    <w:rsid w:val="00AB1A88"/>
    <w:rPr>
      <w:rFonts w:ascii="Tahoma" w:hAnsi="Tahoma" w:cs="Tahoma"/>
      <w:sz w:val="16"/>
      <w:szCs w:val="16"/>
    </w:rPr>
  </w:style>
  <w:style w:type="paragraph" w:customStyle="1" w:styleId="bodytext0">
    <w:name w:val="bodytext"/>
    <w:basedOn w:val="Normal"/>
    <w:rsid w:val="008E7A65"/>
    <w:pPr>
      <w:spacing w:before="100" w:beforeAutospacing="1" w:after="100" w:afterAutospacing="1"/>
    </w:pPr>
    <w:rPr>
      <w:rFonts w:ascii="Arial" w:hAnsi="Arial" w:cs="Arial"/>
      <w:color w:val="000000"/>
      <w:sz w:val="17"/>
      <w:szCs w:val="17"/>
    </w:rPr>
  </w:style>
  <w:style w:type="character" w:customStyle="1" w:styleId="bodytext20">
    <w:name w:val="bodytext2"/>
    <w:basedOn w:val="DefaultParagraphFont"/>
    <w:rsid w:val="008E7A65"/>
    <w:rPr>
      <w:rFonts w:ascii="Arial" w:hAnsi="Arial" w:cs="Arial" w:hint="default"/>
      <w:b w:val="0"/>
      <w:bCs w:val="0"/>
      <w:i w:val="0"/>
      <w:iCs w:val="0"/>
      <w:color w:val="000000"/>
      <w:sz w:val="17"/>
      <w:szCs w:val="17"/>
    </w:rPr>
  </w:style>
  <w:style w:type="paragraph" w:styleId="ListParagraph">
    <w:name w:val="List Paragraph"/>
    <w:basedOn w:val="Normal"/>
    <w:qFormat/>
    <w:rsid w:val="00BC2981"/>
    <w:pPr>
      <w:ind w:left="720"/>
      <w:contextualSpacing/>
    </w:pPr>
  </w:style>
  <w:style w:type="character" w:customStyle="1" w:styleId="apple-style-span">
    <w:name w:val="apple-style-span"/>
    <w:basedOn w:val="DefaultParagraphFont"/>
    <w:rsid w:val="00603228"/>
  </w:style>
  <w:style w:type="character" w:customStyle="1" w:styleId="FooterChar">
    <w:name w:val="Footer Char"/>
    <w:basedOn w:val="DefaultParagraphFont"/>
    <w:link w:val="Footer"/>
    <w:uiPriority w:val="99"/>
    <w:rsid w:val="00404C24"/>
    <w:rPr>
      <w:sz w:val="22"/>
    </w:rPr>
  </w:style>
  <w:style w:type="paragraph" w:styleId="CommentSubject">
    <w:name w:val="annotation subject"/>
    <w:basedOn w:val="CommentText"/>
    <w:next w:val="CommentText"/>
    <w:link w:val="CommentSubjectChar"/>
    <w:uiPriority w:val="99"/>
    <w:semiHidden/>
    <w:unhideWhenUsed/>
    <w:rsid w:val="00E32EB9"/>
    <w:rPr>
      <w:b/>
      <w:bCs/>
    </w:rPr>
  </w:style>
  <w:style w:type="character" w:customStyle="1" w:styleId="CommentTextChar">
    <w:name w:val="Comment Text Char"/>
    <w:basedOn w:val="DefaultParagraphFont"/>
    <w:link w:val="CommentText"/>
    <w:semiHidden/>
    <w:rsid w:val="00E32EB9"/>
    <w:rPr>
      <w:sz w:val="22"/>
    </w:rPr>
  </w:style>
  <w:style w:type="character" w:customStyle="1" w:styleId="CommentSubjectChar">
    <w:name w:val="Comment Subject Char"/>
    <w:basedOn w:val="CommentTextChar"/>
    <w:link w:val="CommentSubject"/>
    <w:rsid w:val="00E32EB9"/>
    <w:rPr>
      <w:sz w:val="22"/>
    </w:rPr>
  </w:style>
  <w:style w:type="paragraph" w:styleId="TOCHeading">
    <w:name w:val="TOC Heading"/>
    <w:basedOn w:val="Heading1"/>
    <w:next w:val="Normal"/>
    <w:uiPriority w:val="39"/>
    <w:semiHidden/>
    <w:unhideWhenUsed/>
    <w:qFormat/>
    <w:rsid w:val="00BC2981"/>
    <w:pPr>
      <w:outlineLvl w:val="9"/>
    </w:pPr>
  </w:style>
  <w:style w:type="character" w:customStyle="1" w:styleId="FootnoteTextChar">
    <w:name w:val="Footnote Text Char"/>
    <w:basedOn w:val="DefaultParagraphFont"/>
    <w:link w:val="FootnoteText"/>
    <w:uiPriority w:val="99"/>
    <w:semiHidden/>
    <w:rsid w:val="00062F6A"/>
    <w:rPr>
      <w:snapToGrid w:val="0"/>
      <w:sz w:val="18"/>
      <w:szCs w:val="18"/>
    </w:rPr>
  </w:style>
  <w:style w:type="character" w:customStyle="1" w:styleId="HeaderChar">
    <w:name w:val="Header Char"/>
    <w:basedOn w:val="DefaultParagraphFont"/>
    <w:link w:val="Header"/>
    <w:rsid w:val="006568AD"/>
    <w:rPr>
      <w:sz w:val="22"/>
    </w:rPr>
  </w:style>
  <w:style w:type="paragraph" w:styleId="NoSpacing">
    <w:name w:val="No Spacing"/>
    <w:link w:val="NoSpacingChar"/>
    <w:uiPriority w:val="1"/>
    <w:qFormat/>
    <w:rsid w:val="00BC2981"/>
    <w:pPr>
      <w:spacing w:after="0" w:line="240" w:lineRule="auto"/>
    </w:pPr>
  </w:style>
  <w:style w:type="character" w:customStyle="1" w:styleId="Heading1Char">
    <w:name w:val="Heading 1 Char"/>
    <w:basedOn w:val="DefaultParagraphFont"/>
    <w:link w:val="Heading1"/>
    <w:uiPriority w:val="9"/>
    <w:rsid w:val="00BC2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9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9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9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9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9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9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98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98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BC298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C298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6F5716"/>
  </w:style>
  <w:style w:type="paragraph" w:styleId="Quote">
    <w:name w:val="Quote"/>
    <w:basedOn w:val="Normal"/>
    <w:next w:val="Normal"/>
    <w:link w:val="QuoteChar"/>
    <w:uiPriority w:val="29"/>
    <w:qFormat/>
    <w:rsid w:val="00BC2981"/>
    <w:rPr>
      <w:i/>
      <w:iCs/>
      <w:color w:val="000000" w:themeColor="text1"/>
    </w:rPr>
  </w:style>
  <w:style w:type="character" w:customStyle="1" w:styleId="QuoteChar">
    <w:name w:val="Quote Char"/>
    <w:basedOn w:val="DefaultParagraphFont"/>
    <w:link w:val="Quote"/>
    <w:uiPriority w:val="29"/>
    <w:rsid w:val="00BC2981"/>
    <w:rPr>
      <w:i/>
      <w:iCs/>
      <w:color w:val="000000" w:themeColor="text1"/>
    </w:rPr>
  </w:style>
  <w:style w:type="paragraph" w:styleId="IntenseQuote">
    <w:name w:val="Intense Quote"/>
    <w:basedOn w:val="Normal"/>
    <w:next w:val="Normal"/>
    <w:link w:val="IntenseQuoteChar"/>
    <w:uiPriority w:val="30"/>
    <w:qFormat/>
    <w:rsid w:val="00BC2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981"/>
    <w:rPr>
      <w:b/>
      <w:bCs/>
      <w:i/>
      <w:iCs/>
      <w:color w:val="4F81BD" w:themeColor="accent1"/>
    </w:rPr>
  </w:style>
  <w:style w:type="character" w:styleId="SubtleEmphasis">
    <w:name w:val="Subtle Emphasis"/>
    <w:basedOn w:val="DefaultParagraphFont"/>
    <w:uiPriority w:val="19"/>
    <w:qFormat/>
    <w:rsid w:val="00BC2981"/>
    <w:rPr>
      <w:i/>
      <w:iCs/>
      <w:color w:val="808080" w:themeColor="text1" w:themeTint="7F"/>
    </w:rPr>
  </w:style>
  <w:style w:type="character" w:styleId="IntenseEmphasis">
    <w:name w:val="Intense Emphasis"/>
    <w:basedOn w:val="DefaultParagraphFont"/>
    <w:uiPriority w:val="21"/>
    <w:qFormat/>
    <w:rsid w:val="00BC2981"/>
    <w:rPr>
      <w:b/>
      <w:bCs/>
      <w:i/>
      <w:iCs/>
      <w:color w:val="4F81BD" w:themeColor="accent1"/>
    </w:rPr>
  </w:style>
  <w:style w:type="character" w:styleId="SubtleReference">
    <w:name w:val="Subtle Reference"/>
    <w:basedOn w:val="DefaultParagraphFont"/>
    <w:uiPriority w:val="31"/>
    <w:qFormat/>
    <w:rsid w:val="00BC2981"/>
    <w:rPr>
      <w:smallCaps/>
      <w:color w:val="C0504D" w:themeColor="accent2"/>
      <w:u w:val="single"/>
    </w:rPr>
  </w:style>
  <w:style w:type="character" w:styleId="IntenseReference">
    <w:name w:val="Intense Reference"/>
    <w:basedOn w:val="DefaultParagraphFont"/>
    <w:uiPriority w:val="32"/>
    <w:qFormat/>
    <w:rsid w:val="00BC2981"/>
    <w:rPr>
      <w:b/>
      <w:bCs/>
      <w:smallCaps/>
      <w:color w:val="C0504D" w:themeColor="accent2"/>
      <w:spacing w:val="5"/>
      <w:u w:val="single"/>
    </w:rPr>
  </w:style>
  <w:style w:type="character" w:styleId="BookTitle">
    <w:name w:val="Book Title"/>
    <w:basedOn w:val="DefaultParagraphFont"/>
    <w:uiPriority w:val="33"/>
    <w:qFormat/>
    <w:rsid w:val="00BC2981"/>
    <w:rPr>
      <w:b/>
      <w:bCs/>
      <w:smallCaps/>
      <w:spacing w:val="5"/>
    </w:rPr>
  </w:style>
  <w:style w:type="paragraph" w:styleId="Revision">
    <w:name w:val="Revision"/>
    <w:hidden/>
    <w:uiPriority w:val="99"/>
    <w:semiHidden/>
    <w:rsid w:val="00853618"/>
    <w:pPr>
      <w:spacing w:after="0" w:line="240" w:lineRule="auto"/>
    </w:pPr>
    <w:rPr>
      <w:sz w:val="20"/>
      <w:szCs w:val="20"/>
    </w:rPr>
  </w:style>
  <w:style w:type="character" w:customStyle="1" w:styleId="apple-converted-space">
    <w:name w:val="apple-converted-space"/>
    <w:basedOn w:val="DefaultParagraphFont"/>
    <w:rsid w:val="004E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804">
      <w:bodyDiv w:val="1"/>
      <w:marLeft w:val="0"/>
      <w:marRight w:val="0"/>
      <w:marTop w:val="0"/>
      <w:marBottom w:val="0"/>
      <w:divBdr>
        <w:top w:val="none" w:sz="0" w:space="0" w:color="auto"/>
        <w:left w:val="none" w:sz="0" w:space="0" w:color="auto"/>
        <w:bottom w:val="none" w:sz="0" w:space="0" w:color="auto"/>
        <w:right w:val="none" w:sz="0" w:space="0" w:color="auto"/>
      </w:divBdr>
    </w:div>
    <w:div w:id="85883135">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sChild>
        <w:div w:id="1956594856">
          <w:marLeft w:val="0"/>
          <w:marRight w:val="0"/>
          <w:marTop w:val="0"/>
          <w:marBottom w:val="0"/>
          <w:divBdr>
            <w:top w:val="none" w:sz="0" w:space="0" w:color="auto"/>
            <w:left w:val="none" w:sz="0" w:space="0" w:color="auto"/>
            <w:bottom w:val="none" w:sz="0" w:space="0" w:color="auto"/>
            <w:right w:val="none" w:sz="0" w:space="0" w:color="auto"/>
          </w:divBdr>
        </w:div>
      </w:divsChild>
    </w:div>
    <w:div w:id="144901818">
      <w:bodyDiv w:val="1"/>
      <w:marLeft w:val="0"/>
      <w:marRight w:val="0"/>
      <w:marTop w:val="0"/>
      <w:marBottom w:val="0"/>
      <w:divBdr>
        <w:top w:val="none" w:sz="0" w:space="0" w:color="auto"/>
        <w:left w:val="none" w:sz="0" w:space="0" w:color="auto"/>
        <w:bottom w:val="none" w:sz="0" w:space="0" w:color="auto"/>
        <w:right w:val="none" w:sz="0" w:space="0" w:color="auto"/>
      </w:divBdr>
    </w:div>
    <w:div w:id="275255828">
      <w:bodyDiv w:val="1"/>
      <w:marLeft w:val="0"/>
      <w:marRight w:val="0"/>
      <w:marTop w:val="0"/>
      <w:marBottom w:val="0"/>
      <w:divBdr>
        <w:top w:val="none" w:sz="0" w:space="0" w:color="auto"/>
        <w:left w:val="none" w:sz="0" w:space="0" w:color="auto"/>
        <w:bottom w:val="none" w:sz="0" w:space="0" w:color="auto"/>
        <w:right w:val="none" w:sz="0" w:space="0" w:color="auto"/>
      </w:divBdr>
    </w:div>
    <w:div w:id="336887533">
      <w:bodyDiv w:val="1"/>
      <w:marLeft w:val="0"/>
      <w:marRight w:val="0"/>
      <w:marTop w:val="0"/>
      <w:marBottom w:val="0"/>
      <w:divBdr>
        <w:top w:val="none" w:sz="0" w:space="0" w:color="auto"/>
        <w:left w:val="none" w:sz="0" w:space="0" w:color="auto"/>
        <w:bottom w:val="none" w:sz="0" w:space="0" w:color="auto"/>
        <w:right w:val="none" w:sz="0" w:space="0" w:color="auto"/>
      </w:divBdr>
    </w:div>
    <w:div w:id="338434632">
      <w:bodyDiv w:val="1"/>
      <w:marLeft w:val="0"/>
      <w:marRight w:val="0"/>
      <w:marTop w:val="0"/>
      <w:marBottom w:val="0"/>
      <w:divBdr>
        <w:top w:val="none" w:sz="0" w:space="0" w:color="auto"/>
        <w:left w:val="none" w:sz="0" w:space="0" w:color="auto"/>
        <w:bottom w:val="none" w:sz="0" w:space="0" w:color="auto"/>
        <w:right w:val="none" w:sz="0" w:space="0" w:color="auto"/>
      </w:divBdr>
    </w:div>
    <w:div w:id="404644899">
      <w:bodyDiv w:val="1"/>
      <w:marLeft w:val="0"/>
      <w:marRight w:val="0"/>
      <w:marTop w:val="0"/>
      <w:marBottom w:val="0"/>
      <w:divBdr>
        <w:top w:val="none" w:sz="0" w:space="0" w:color="auto"/>
        <w:left w:val="none" w:sz="0" w:space="0" w:color="auto"/>
        <w:bottom w:val="none" w:sz="0" w:space="0" w:color="auto"/>
        <w:right w:val="none" w:sz="0" w:space="0" w:color="auto"/>
      </w:divBdr>
    </w:div>
    <w:div w:id="472329344">
      <w:bodyDiv w:val="1"/>
      <w:marLeft w:val="0"/>
      <w:marRight w:val="0"/>
      <w:marTop w:val="0"/>
      <w:marBottom w:val="0"/>
      <w:divBdr>
        <w:top w:val="none" w:sz="0" w:space="0" w:color="auto"/>
        <w:left w:val="none" w:sz="0" w:space="0" w:color="auto"/>
        <w:bottom w:val="none" w:sz="0" w:space="0" w:color="auto"/>
        <w:right w:val="none" w:sz="0" w:space="0" w:color="auto"/>
      </w:divBdr>
    </w:div>
    <w:div w:id="473524352">
      <w:bodyDiv w:val="1"/>
      <w:marLeft w:val="0"/>
      <w:marRight w:val="0"/>
      <w:marTop w:val="0"/>
      <w:marBottom w:val="0"/>
      <w:divBdr>
        <w:top w:val="none" w:sz="0" w:space="0" w:color="auto"/>
        <w:left w:val="none" w:sz="0" w:space="0" w:color="auto"/>
        <w:bottom w:val="none" w:sz="0" w:space="0" w:color="auto"/>
        <w:right w:val="none" w:sz="0" w:space="0" w:color="auto"/>
      </w:divBdr>
    </w:div>
    <w:div w:id="514536599">
      <w:bodyDiv w:val="1"/>
      <w:marLeft w:val="0"/>
      <w:marRight w:val="0"/>
      <w:marTop w:val="0"/>
      <w:marBottom w:val="0"/>
      <w:divBdr>
        <w:top w:val="none" w:sz="0" w:space="0" w:color="auto"/>
        <w:left w:val="none" w:sz="0" w:space="0" w:color="auto"/>
        <w:bottom w:val="none" w:sz="0" w:space="0" w:color="auto"/>
        <w:right w:val="none" w:sz="0" w:space="0" w:color="auto"/>
      </w:divBdr>
    </w:div>
    <w:div w:id="657854170">
      <w:bodyDiv w:val="1"/>
      <w:marLeft w:val="0"/>
      <w:marRight w:val="0"/>
      <w:marTop w:val="0"/>
      <w:marBottom w:val="0"/>
      <w:divBdr>
        <w:top w:val="none" w:sz="0" w:space="0" w:color="auto"/>
        <w:left w:val="none" w:sz="0" w:space="0" w:color="auto"/>
        <w:bottom w:val="none" w:sz="0" w:space="0" w:color="auto"/>
        <w:right w:val="none" w:sz="0" w:space="0" w:color="auto"/>
      </w:divBdr>
      <w:divsChild>
        <w:div w:id="592787644">
          <w:marLeft w:val="0"/>
          <w:marRight w:val="0"/>
          <w:marTop w:val="0"/>
          <w:marBottom w:val="0"/>
          <w:divBdr>
            <w:top w:val="dashed" w:sz="2" w:space="0" w:color="CCCCCC"/>
            <w:left w:val="dashed" w:sz="2" w:space="0" w:color="CCCCCC"/>
            <w:bottom w:val="dashed" w:sz="2" w:space="0" w:color="CCCCCC"/>
            <w:right w:val="dashed" w:sz="2" w:space="0" w:color="CCCCCC"/>
          </w:divBdr>
          <w:divsChild>
            <w:div w:id="1320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7991">
      <w:bodyDiv w:val="1"/>
      <w:marLeft w:val="0"/>
      <w:marRight w:val="0"/>
      <w:marTop w:val="0"/>
      <w:marBottom w:val="0"/>
      <w:divBdr>
        <w:top w:val="none" w:sz="0" w:space="0" w:color="auto"/>
        <w:left w:val="none" w:sz="0" w:space="0" w:color="auto"/>
        <w:bottom w:val="none" w:sz="0" w:space="0" w:color="auto"/>
        <w:right w:val="none" w:sz="0" w:space="0" w:color="auto"/>
      </w:divBdr>
    </w:div>
    <w:div w:id="791752710">
      <w:bodyDiv w:val="1"/>
      <w:marLeft w:val="0"/>
      <w:marRight w:val="0"/>
      <w:marTop w:val="0"/>
      <w:marBottom w:val="0"/>
      <w:divBdr>
        <w:top w:val="none" w:sz="0" w:space="0" w:color="auto"/>
        <w:left w:val="none" w:sz="0" w:space="0" w:color="auto"/>
        <w:bottom w:val="none" w:sz="0" w:space="0" w:color="auto"/>
        <w:right w:val="none" w:sz="0" w:space="0" w:color="auto"/>
      </w:divBdr>
      <w:divsChild>
        <w:div w:id="877475081">
          <w:marLeft w:val="0"/>
          <w:marRight w:val="0"/>
          <w:marTop w:val="0"/>
          <w:marBottom w:val="0"/>
          <w:divBdr>
            <w:top w:val="none" w:sz="0" w:space="0" w:color="auto"/>
            <w:left w:val="none" w:sz="0" w:space="0" w:color="auto"/>
            <w:bottom w:val="none" w:sz="0" w:space="0" w:color="auto"/>
            <w:right w:val="none" w:sz="0" w:space="0" w:color="auto"/>
          </w:divBdr>
          <w:divsChild>
            <w:div w:id="356154">
              <w:marLeft w:val="0"/>
              <w:marRight w:val="0"/>
              <w:marTop w:val="0"/>
              <w:marBottom w:val="0"/>
              <w:divBdr>
                <w:top w:val="none" w:sz="0" w:space="0" w:color="auto"/>
                <w:left w:val="none" w:sz="0" w:space="0" w:color="auto"/>
                <w:bottom w:val="none" w:sz="0" w:space="0" w:color="auto"/>
                <w:right w:val="none" w:sz="0" w:space="0" w:color="auto"/>
              </w:divBdr>
              <w:divsChild>
                <w:div w:id="5258284">
                  <w:marLeft w:val="0"/>
                  <w:marRight w:val="0"/>
                  <w:marTop w:val="0"/>
                  <w:marBottom w:val="0"/>
                  <w:divBdr>
                    <w:top w:val="none" w:sz="0" w:space="0" w:color="auto"/>
                    <w:left w:val="none" w:sz="0" w:space="0" w:color="auto"/>
                    <w:bottom w:val="none" w:sz="0" w:space="0" w:color="auto"/>
                    <w:right w:val="none" w:sz="0" w:space="0" w:color="auto"/>
                  </w:divBdr>
                  <w:divsChild>
                    <w:div w:id="1008872214">
                      <w:marLeft w:val="0"/>
                      <w:marRight w:val="0"/>
                      <w:marTop w:val="0"/>
                      <w:marBottom w:val="0"/>
                      <w:divBdr>
                        <w:top w:val="none" w:sz="0" w:space="0" w:color="auto"/>
                        <w:left w:val="none" w:sz="0" w:space="0" w:color="auto"/>
                        <w:bottom w:val="none" w:sz="0" w:space="0" w:color="auto"/>
                        <w:right w:val="none" w:sz="0" w:space="0" w:color="auto"/>
                      </w:divBdr>
                      <w:divsChild>
                        <w:div w:id="1607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77007">
      <w:bodyDiv w:val="1"/>
      <w:marLeft w:val="0"/>
      <w:marRight w:val="0"/>
      <w:marTop w:val="0"/>
      <w:marBottom w:val="0"/>
      <w:divBdr>
        <w:top w:val="none" w:sz="0" w:space="0" w:color="auto"/>
        <w:left w:val="none" w:sz="0" w:space="0" w:color="auto"/>
        <w:bottom w:val="none" w:sz="0" w:space="0" w:color="auto"/>
        <w:right w:val="none" w:sz="0" w:space="0" w:color="auto"/>
      </w:divBdr>
    </w:div>
    <w:div w:id="875508202">
      <w:bodyDiv w:val="1"/>
      <w:marLeft w:val="0"/>
      <w:marRight w:val="0"/>
      <w:marTop w:val="0"/>
      <w:marBottom w:val="0"/>
      <w:divBdr>
        <w:top w:val="none" w:sz="0" w:space="0" w:color="auto"/>
        <w:left w:val="none" w:sz="0" w:space="0" w:color="auto"/>
        <w:bottom w:val="none" w:sz="0" w:space="0" w:color="auto"/>
        <w:right w:val="none" w:sz="0" w:space="0" w:color="auto"/>
      </w:divBdr>
    </w:div>
    <w:div w:id="922296161">
      <w:bodyDiv w:val="1"/>
      <w:marLeft w:val="0"/>
      <w:marRight w:val="0"/>
      <w:marTop w:val="0"/>
      <w:marBottom w:val="0"/>
      <w:divBdr>
        <w:top w:val="none" w:sz="0" w:space="0" w:color="auto"/>
        <w:left w:val="none" w:sz="0" w:space="0" w:color="auto"/>
        <w:bottom w:val="none" w:sz="0" w:space="0" w:color="auto"/>
        <w:right w:val="none" w:sz="0" w:space="0" w:color="auto"/>
      </w:divBdr>
    </w:div>
    <w:div w:id="939873169">
      <w:bodyDiv w:val="1"/>
      <w:marLeft w:val="0"/>
      <w:marRight w:val="0"/>
      <w:marTop w:val="0"/>
      <w:marBottom w:val="0"/>
      <w:divBdr>
        <w:top w:val="none" w:sz="0" w:space="0" w:color="auto"/>
        <w:left w:val="none" w:sz="0" w:space="0" w:color="auto"/>
        <w:bottom w:val="none" w:sz="0" w:space="0" w:color="auto"/>
        <w:right w:val="none" w:sz="0" w:space="0" w:color="auto"/>
      </w:divBdr>
    </w:div>
    <w:div w:id="950626633">
      <w:bodyDiv w:val="1"/>
      <w:marLeft w:val="0"/>
      <w:marRight w:val="0"/>
      <w:marTop w:val="0"/>
      <w:marBottom w:val="0"/>
      <w:divBdr>
        <w:top w:val="none" w:sz="0" w:space="0" w:color="auto"/>
        <w:left w:val="none" w:sz="0" w:space="0" w:color="auto"/>
        <w:bottom w:val="none" w:sz="0" w:space="0" w:color="auto"/>
        <w:right w:val="none" w:sz="0" w:space="0" w:color="auto"/>
      </w:divBdr>
    </w:div>
    <w:div w:id="995374880">
      <w:bodyDiv w:val="1"/>
      <w:marLeft w:val="0"/>
      <w:marRight w:val="0"/>
      <w:marTop w:val="0"/>
      <w:marBottom w:val="0"/>
      <w:divBdr>
        <w:top w:val="none" w:sz="0" w:space="0" w:color="auto"/>
        <w:left w:val="none" w:sz="0" w:space="0" w:color="auto"/>
        <w:bottom w:val="none" w:sz="0" w:space="0" w:color="auto"/>
        <w:right w:val="none" w:sz="0" w:space="0" w:color="auto"/>
      </w:divBdr>
    </w:div>
    <w:div w:id="1051418125">
      <w:bodyDiv w:val="1"/>
      <w:marLeft w:val="0"/>
      <w:marRight w:val="0"/>
      <w:marTop w:val="0"/>
      <w:marBottom w:val="0"/>
      <w:divBdr>
        <w:top w:val="none" w:sz="0" w:space="0" w:color="auto"/>
        <w:left w:val="none" w:sz="0" w:space="0" w:color="auto"/>
        <w:bottom w:val="none" w:sz="0" w:space="0" w:color="auto"/>
        <w:right w:val="none" w:sz="0" w:space="0" w:color="auto"/>
      </w:divBdr>
    </w:div>
    <w:div w:id="1165820277">
      <w:bodyDiv w:val="1"/>
      <w:marLeft w:val="0"/>
      <w:marRight w:val="0"/>
      <w:marTop w:val="150"/>
      <w:marBottom w:val="150"/>
      <w:divBdr>
        <w:top w:val="none" w:sz="0" w:space="0" w:color="auto"/>
        <w:left w:val="none" w:sz="0" w:space="0" w:color="auto"/>
        <w:bottom w:val="none" w:sz="0" w:space="0" w:color="auto"/>
        <w:right w:val="none" w:sz="0" w:space="0" w:color="auto"/>
      </w:divBdr>
      <w:divsChild>
        <w:div w:id="919828320">
          <w:marLeft w:val="0"/>
          <w:marRight w:val="0"/>
          <w:marTop w:val="0"/>
          <w:marBottom w:val="0"/>
          <w:divBdr>
            <w:top w:val="single" w:sz="6" w:space="8" w:color="333333"/>
            <w:left w:val="single" w:sz="6" w:space="0" w:color="CCCCCC"/>
            <w:bottom w:val="single" w:sz="2" w:space="0" w:color="333333"/>
            <w:right w:val="single" w:sz="6" w:space="0" w:color="CCCCCC"/>
          </w:divBdr>
          <w:divsChild>
            <w:div w:id="809981325">
              <w:marLeft w:val="0"/>
              <w:marRight w:val="0"/>
              <w:marTop w:val="0"/>
              <w:marBottom w:val="0"/>
              <w:divBdr>
                <w:top w:val="single" w:sz="6" w:space="8" w:color="333333"/>
                <w:left w:val="single" w:sz="6" w:space="0" w:color="CCCCCC"/>
                <w:bottom w:val="single" w:sz="2" w:space="0" w:color="333333"/>
                <w:right w:val="single" w:sz="6" w:space="0" w:color="CCCCCC"/>
              </w:divBdr>
            </w:div>
          </w:divsChild>
        </w:div>
      </w:divsChild>
    </w:div>
    <w:div w:id="1307854804">
      <w:bodyDiv w:val="1"/>
      <w:marLeft w:val="0"/>
      <w:marRight w:val="0"/>
      <w:marTop w:val="0"/>
      <w:marBottom w:val="0"/>
      <w:divBdr>
        <w:top w:val="none" w:sz="0" w:space="0" w:color="auto"/>
        <w:left w:val="none" w:sz="0" w:space="0" w:color="auto"/>
        <w:bottom w:val="none" w:sz="0" w:space="0" w:color="auto"/>
        <w:right w:val="none" w:sz="0" w:space="0" w:color="auto"/>
      </w:divBdr>
    </w:div>
    <w:div w:id="1322468035">
      <w:bodyDiv w:val="1"/>
      <w:marLeft w:val="0"/>
      <w:marRight w:val="0"/>
      <w:marTop w:val="0"/>
      <w:marBottom w:val="0"/>
      <w:divBdr>
        <w:top w:val="none" w:sz="0" w:space="0" w:color="auto"/>
        <w:left w:val="none" w:sz="0" w:space="0" w:color="auto"/>
        <w:bottom w:val="none" w:sz="0" w:space="0" w:color="auto"/>
        <w:right w:val="none" w:sz="0" w:space="0" w:color="auto"/>
      </w:divBdr>
    </w:div>
    <w:div w:id="1465192334">
      <w:bodyDiv w:val="1"/>
      <w:marLeft w:val="0"/>
      <w:marRight w:val="0"/>
      <w:marTop w:val="0"/>
      <w:marBottom w:val="0"/>
      <w:divBdr>
        <w:top w:val="none" w:sz="0" w:space="0" w:color="auto"/>
        <w:left w:val="none" w:sz="0" w:space="0" w:color="auto"/>
        <w:bottom w:val="none" w:sz="0" w:space="0" w:color="auto"/>
        <w:right w:val="none" w:sz="0" w:space="0" w:color="auto"/>
      </w:divBdr>
    </w:div>
    <w:div w:id="1478182436">
      <w:bodyDiv w:val="1"/>
      <w:marLeft w:val="0"/>
      <w:marRight w:val="0"/>
      <w:marTop w:val="0"/>
      <w:marBottom w:val="0"/>
      <w:divBdr>
        <w:top w:val="none" w:sz="0" w:space="0" w:color="auto"/>
        <w:left w:val="none" w:sz="0" w:space="0" w:color="auto"/>
        <w:bottom w:val="none" w:sz="0" w:space="0" w:color="auto"/>
        <w:right w:val="none" w:sz="0" w:space="0" w:color="auto"/>
      </w:divBdr>
    </w:div>
    <w:div w:id="1651593515">
      <w:bodyDiv w:val="1"/>
      <w:marLeft w:val="0"/>
      <w:marRight w:val="0"/>
      <w:marTop w:val="0"/>
      <w:marBottom w:val="0"/>
      <w:divBdr>
        <w:top w:val="none" w:sz="0" w:space="0" w:color="auto"/>
        <w:left w:val="none" w:sz="0" w:space="0" w:color="auto"/>
        <w:bottom w:val="none" w:sz="0" w:space="0" w:color="auto"/>
        <w:right w:val="none" w:sz="0" w:space="0" w:color="auto"/>
      </w:divBdr>
    </w:div>
    <w:div w:id="1693145242">
      <w:bodyDiv w:val="1"/>
      <w:marLeft w:val="0"/>
      <w:marRight w:val="0"/>
      <w:marTop w:val="0"/>
      <w:marBottom w:val="0"/>
      <w:divBdr>
        <w:top w:val="none" w:sz="0" w:space="0" w:color="auto"/>
        <w:left w:val="none" w:sz="0" w:space="0" w:color="auto"/>
        <w:bottom w:val="none" w:sz="0" w:space="0" w:color="auto"/>
        <w:right w:val="none" w:sz="0" w:space="0" w:color="auto"/>
      </w:divBdr>
    </w:div>
    <w:div w:id="1726491116">
      <w:bodyDiv w:val="1"/>
      <w:marLeft w:val="0"/>
      <w:marRight w:val="0"/>
      <w:marTop w:val="0"/>
      <w:marBottom w:val="0"/>
      <w:divBdr>
        <w:top w:val="none" w:sz="0" w:space="0" w:color="auto"/>
        <w:left w:val="none" w:sz="0" w:space="0" w:color="auto"/>
        <w:bottom w:val="none" w:sz="0" w:space="0" w:color="auto"/>
        <w:right w:val="none" w:sz="0" w:space="0" w:color="auto"/>
      </w:divBdr>
    </w:div>
    <w:div w:id="1801920073">
      <w:bodyDiv w:val="1"/>
      <w:marLeft w:val="0"/>
      <w:marRight w:val="0"/>
      <w:marTop w:val="0"/>
      <w:marBottom w:val="0"/>
      <w:divBdr>
        <w:top w:val="none" w:sz="0" w:space="0" w:color="auto"/>
        <w:left w:val="none" w:sz="0" w:space="0" w:color="auto"/>
        <w:bottom w:val="none" w:sz="0" w:space="0" w:color="auto"/>
        <w:right w:val="none" w:sz="0" w:space="0" w:color="auto"/>
      </w:divBdr>
      <w:divsChild>
        <w:div w:id="1370646818">
          <w:marLeft w:val="0"/>
          <w:marRight w:val="0"/>
          <w:marTop w:val="0"/>
          <w:marBottom w:val="0"/>
          <w:divBdr>
            <w:top w:val="none" w:sz="0" w:space="0" w:color="auto"/>
            <w:left w:val="none" w:sz="0" w:space="0" w:color="auto"/>
            <w:bottom w:val="none" w:sz="0" w:space="0" w:color="auto"/>
            <w:right w:val="none" w:sz="0" w:space="0" w:color="auto"/>
          </w:divBdr>
          <w:divsChild>
            <w:div w:id="1419206401">
              <w:marLeft w:val="0"/>
              <w:marRight w:val="0"/>
              <w:marTop w:val="0"/>
              <w:marBottom w:val="0"/>
              <w:divBdr>
                <w:top w:val="none" w:sz="0" w:space="0" w:color="auto"/>
                <w:left w:val="none" w:sz="0" w:space="0" w:color="auto"/>
                <w:bottom w:val="none" w:sz="0" w:space="0" w:color="auto"/>
                <w:right w:val="none" w:sz="0" w:space="0" w:color="auto"/>
              </w:divBdr>
              <w:divsChild>
                <w:div w:id="487867732">
                  <w:marLeft w:val="0"/>
                  <w:marRight w:val="0"/>
                  <w:marTop w:val="0"/>
                  <w:marBottom w:val="0"/>
                  <w:divBdr>
                    <w:top w:val="none" w:sz="0" w:space="0" w:color="auto"/>
                    <w:left w:val="none" w:sz="0" w:space="0" w:color="auto"/>
                    <w:bottom w:val="none" w:sz="0" w:space="0" w:color="auto"/>
                    <w:right w:val="none" w:sz="0" w:space="0" w:color="auto"/>
                  </w:divBdr>
                  <w:divsChild>
                    <w:div w:id="209271556">
                      <w:marLeft w:val="0"/>
                      <w:marRight w:val="0"/>
                      <w:marTop w:val="0"/>
                      <w:marBottom w:val="0"/>
                      <w:divBdr>
                        <w:top w:val="none" w:sz="0" w:space="0" w:color="auto"/>
                        <w:left w:val="none" w:sz="0" w:space="0" w:color="auto"/>
                        <w:bottom w:val="none" w:sz="0" w:space="0" w:color="auto"/>
                        <w:right w:val="none" w:sz="0" w:space="0" w:color="auto"/>
                      </w:divBdr>
                      <w:divsChild>
                        <w:div w:id="1607738674">
                          <w:marLeft w:val="0"/>
                          <w:marRight w:val="0"/>
                          <w:marTop w:val="0"/>
                          <w:marBottom w:val="0"/>
                          <w:divBdr>
                            <w:top w:val="none" w:sz="0" w:space="0" w:color="auto"/>
                            <w:left w:val="none" w:sz="0" w:space="0" w:color="auto"/>
                            <w:bottom w:val="none" w:sz="0" w:space="0" w:color="auto"/>
                            <w:right w:val="none" w:sz="0" w:space="0" w:color="auto"/>
                          </w:divBdr>
                          <w:divsChild>
                            <w:div w:id="924411800">
                              <w:marLeft w:val="0"/>
                              <w:marRight w:val="0"/>
                              <w:marTop w:val="0"/>
                              <w:marBottom w:val="0"/>
                              <w:divBdr>
                                <w:top w:val="none" w:sz="0" w:space="0" w:color="auto"/>
                                <w:left w:val="none" w:sz="0" w:space="0" w:color="auto"/>
                                <w:bottom w:val="none" w:sz="0" w:space="0" w:color="auto"/>
                                <w:right w:val="none" w:sz="0" w:space="0" w:color="auto"/>
                              </w:divBdr>
                              <w:divsChild>
                                <w:div w:id="15188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02780">
      <w:bodyDiv w:val="1"/>
      <w:marLeft w:val="0"/>
      <w:marRight w:val="0"/>
      <w:marTop w:val="0"/>
      <w:marBottom w:val="0"/>
      <w:divBdr>
        <w:top w:val="none" w:sz="0" w:space="0" w:color="auto"/>
        <w:left w:val="none" w:sz="0" w:space="0" w:color="auto"/>
        <w:bottom w:val="none" w:sz="0" w:space="0" w:color="auto"/>
        <w:right w:val="none" w:sz="0" w:space="0" w:color="auto"/>
      </w:divBdr>
    </w:div>
    <w:div w:id="1829177133">
      <w:bodyDiv w:val="1"/>
      <w:marLeft w:val="0"/>
      <w:marRight w:val="0"/>
      <w:marTop w:val="0"/>
      <w:marBottom w:val="0"/>
      <w:divBdr>
        <w:top w:val="none" w:sz="0" w:space="0" w:color="auto"/>
        <w:left w:val="none" w:sz="0" w:space="0" w:color="auto"/>
        <w:bottom w:val="none" w:sz="0" w:space="0" w:color="auto"/>
        <w:right w:val="none" w:sz="0" w:space="0" w:color="auto"/>
      </w:divBdr>
    </w:div>
    <w:div w:id="1932078030">
      <w:bodyDiv w:val="1"/>
      <w:marLeft w:val="0"/>
      <w:marRight w:val="0"/>
      <w:marTop w:val="0"/>
      <w:marBottom w:val="0"/>
      <w:divBdr>
        <w:top w:val="none" w:sz="0" w:space="0" w:color="auto"/>
        <w:left w:val="none" w:sz="0" w:space="0" w:color="auto"/>
        <w:bottom w:val="none" w:sz="0" w:space="0" w:color="auto"/>
        <w:right w:val="none" w:sz="0" w:space="0" w:color="auto"/>
      </w:divBdr>
    </w:div>
    <w:div w:id="1943415257">
      <w:bodyDiv w:val="1"/>
      <w:marLeft w:val="0"/>
      <w:marRight w:val="0"/>
      <w:marTop w:val="0"/>
      <w:marBottom w:val="0"/>
      <w:divBdr>
        <w:top w:val="none" w:sz="0" w:space="0" w:color="auto"/>
        <w:left w:val="none" w:sz="0" w:space="0" w:color="auto"/>
        <w:bottom w:val="none" w:sz="0" w:space="0" w:color="auto"/>
        <w:right w:val="none" w:sz="0" w:space="0" w:color="auto"/>
      </w:divBdr>
    </w:div>
    <w:div w:id="2052655873">
      <w:bodyDiv w:val="1"/>
      <w:marLeft w:val="0"/>
      <w:marRight w:val="0"/>
      <w:marTop w:val="0"/>
      <w:marBottom w:val="0"/>
      <w:divBdr>
        <w:top w:val="none" w:sz="0" w:space="0" w:color="auto"/>
        <w:left w:val="none" w:sz="0" w:space="0" w:color="auto"/>
        <w:bottom w:val="none" w:sz="0" w:space="0" w:color="auto"/>
        <w:right w:val="none" w:sz="0" w:space="0" w:color="auto"/>
      </w:divBdr>
    </w:div>
    <w:div w:id="20631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pc.org/about-mapc/legal-notices-mee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G%20Consortiums\_MAPC\2019\Community%20Shared%20Solar%20RFI\RFI_Community%20Shared%20Solar_Final%207%202%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22937F9FE6478D7CB15A835D174B" ma:contentTypeVersion="10" ma:contentTypeDescription="Create a new document." ma:contentTypeScope="" ma:versionID="e5fc7ed9ebacf98c6a3c9125fe49c5a1">
  <xsd:schema xmlns:xsd="http://www.w3.org/2001/XMLSchema" xmlns:xs="http://www.w3.org/2001/XMLSchema" xmlns:p="http://schemas.microsoft.com/office/2006/metadata/properties" xmlns:ns2="b4600f2e-fd21-4901-8085-9ec8eca6e2c2" xmlns:ns3="3d892afb-99b8-492d-a106-85802f837b1c" targetNamespace="http://schemas.microsoft.com/office/2006/metadata/properties" ma:root="true" ma:fieldsID="a751bdb1fea6c1d5886098744f51b60b" ns2:_="" ns3:_="">
    <xsd:import namespace="b4600f2e-fd21-4901-8085-9ec8eca6e2c2"/>
    <xsd:import namespace="3d892afb-99b8-492d-a106-85802f837b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0f2e-fd21-4901-8085-9ec8eca6e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92afb-99b8-492d-a106-85802f837b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2EF3C-A5C2-4FAA-BFC0-D4279C4DA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0f2e-fd21-4901-8085-9ec8eca6e2c2"/>
    <ds:schemaRef ds:uri="3d892afb-99b8-492d-a106-85802f837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8F58B-9D47-4B97-A4AE-419C5B8E4E40}">
  <ds:schemaRefs>
    <ds:schemaRef ds:uri="http://schemas.microsoft.com/sharepoint/v3/contenttype/forms"/>
  </ds:schemaRefs>
</ds:datastoreItem>
</file>

<file path=customXml/itemProps3.xml><?xml version="1.0" encoding="utf-8"?>
<ds:datastoreItem xmlns:ds="http://schemas.openxmlformats.org/officeDocument/2006/customXml" ds:itemID="{43E58CDF-A49B-447D-8BEF-11CADCAACBC6}">
  <ds:schemaRefs>
    <ds:schemaRef ds:uri="http://purl.org/dc/elements/1.1/"/>
    <ds:schemaRef ds:uri="b4600f2e-fd21-4901-8085-9ec8eca6e2c2"/>
    <ds:schemaRef ds:uri="http://schemas.microsoft.com/office/infopath/2007/PartnerControls"/>
    <ds:schemaRef ds:uri="http://www.w3.org/XML/1998/namespace"/>
    <ds:schemaRef ds:uri="3d892afb-99b8-492d-a106-85802f837b1c"/>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71DD29F-7C51-4625-B225-8060884A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RFI_Community Shared Solar_Final 7 2 19</Template>
  <TotalTime>0</TotalTime>
  <Pages>5</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NERAC Equipment IFB Merge Doc</vt:lpstr>
    </vt:vector>
  </TitlesOfParts>
  <Company>MAPC 2005</Company>
  <LinksUpToDate>false</LinksUpToDate>
  <CharactersWithSpaces>8894</CharactersWithSpaces>
  <SharedDoc>false</SharedDoc>
  <HLinks>
    <vt:vector size="288" baseType="variant">
      <vt:variant>
        <vt:i4>6094912</vt:i4>
      </vt:variant>
      <vt:variant>
        <vt:i4>273</vt:i4>
      </vt:variant>
      <vt:variant>
        <vt:i4>0</vt:i4>
      </vt:variant>
      <vt:variant>
        <vt:i4>5</vt:i4>
      </vt:variant>
      <vt:variant>
        <vt:lpwstr>http://www.sec.state.ma.us/cor/corpweb/corfor/forinf.htm</vt:lpwstr>
      </vt:variant>
      <vt:variant>
        <vt:lpwstr/>
      </vt:variant>
      <vt:variant>
        <vt:i4>1310736</vt:i4>
      </vt:variant>
      <vt:variant>
        <vt:i4>270</vt:i4>
      </vt:variant>
      <vt:variant>
        <vt:i4>0</vt:i4>
      </vt:variant>
      <vt:variant>
        <vt:i4>5</vt:i4>
      </vt:variant>
      <vt:variant>
        <vt:lpwstr>http://www.comm-pass.com/</vt:lpwstr>
      </vt:variant>
      <vt:variant>
        <vt:lpwstr/>
      </vt:variant>
      <vt:variant>
        <vt:i4>1507382</vt:i4>
      </vt:variant>
      <vt:variant>
        <vt:i4>263</vt:i4>
      </vt:variant>
      <vt:variant>
        <vt:i4>0</vt:i4>
      </vt:variant>
      <vt:variant>
        <vt:i4>5</vt:i4>
      </vt:variant>
      <vt:variant>
        <vt:lpwstr/>
      </vt:variant>
      <vt:variant>
        <vt:lpwstr>_Toc347733109</vt:lpwstr>
      </vt:variant>
      <vt:variant>
        <vt:i4>1507382</vt:i4>
      </vt:variant>
      <vt:variant>
        <vt:i4>257</vt:i4>
      </vt:variant>
      <vt:variant>
        <vt:i4>0</vt:i4>
      </vt:variant>
      <vt:variant>
        <vt:i4>5</vt:i4>
      </vt:variant>
      <vt:variant>
        <vt:lpwstr/>
      </vt:variant>
      <vt:variant>
        <vt:lpwstr>_Toc347733108</vt:lpwstr>
      </vt:variant>
      <vt:variant>
        <vt:i4>1507382</vt:i4>
      </vt:variant>
      <vt:variant>
        <vt:i4>251</vt:i4>
      </vt:variant>
      <vt:variant>
        <vt:i4>0</vt:i4>
      </vt:variant>
      <vt:variant>
        <vt:i4>5</vt:i4>
      </vt:variant>
      <vt:variant>
        <vt:lpwstr/>
      </vt:variant>
      <vt:variant>
        <vt:lpwstr>_Toc347733107</vt:lpwstr>
      </vt:variant>
      <vt:variant>
        <vt:i4>1507382</vt:i4>
      </vt:variant>
      <vt:variant>
        <vt:i4>245</vt:i4>
      </vt:variant>
      <vt:variant>
        <vt:i4>0</vt:i4>
      </vt:variant>
      <vt:variant>
        <vt:i4>5</vt:i4>
      </vt:variant>
      <vt:variant>
        <vt:lpwstr/>
      </vt:variant>
      <vt:variant>
        <vt:lpwstr>_Toc347733106</vt:lpwstr>
      </vt:variant>
      <vt:variant>
        <vt:i4>1507382</vt:i4>
      </vt:variant>
      <vt:variant>
        <vt:i4>239</vt:i4>
      </vt:variant>
      <vt:variant>
        <vt:i4>0</vt:i4>
      </vt:variant>
      <vt:variant>
        <vt:i4>5</vt:i4>
      </vt:variant>
      <vt:variant>
        <vt:lpwstr/>
      </vt:variant>
      <vt:variant>
        <vt:lpwstr>_Toc347733105</vt:lpwstr>
      </vt:variant>
      <vt:variant>
        <vt:i4>1507382</vt:i4>
      </vt:variant>
      <vt:variant>
        <vt:i4>233</vt:i4>
      </vt:variant>
      <vt:variant>
        <vt:i4>0</vt:i4>
      </vt:variant>
      <vt:variant>
        <vt:i4>5</vt:i4>
      </vt:variant>
      <vt:variant>
        <vt:lpwstr/>
      </vt:variant>
      <vt:variant>
        <vt:lpwstr>_Toc347733104</vt:lpwstr>
      </vt:variant>
      <vt:variant>
        <vt:i4>1507382</vt:i4>
      </vt:variant>
      <vt:variant>
        <vt:i4>227</vt:i4>
      </vt:variant>
      <vt:variant>
        <vt:i4>0</vt:i4>
      </vt:variant>
      <vt:variant>
        <vt:i4>5</vt:i4>
      </vt:variant>
      <vt:variant>
        <vt:lpwstr/>
      </vt:variant>
      <vt:variant>
        <vt:lpwstr>_Toc347733103</vt:lpwstr>
      </vt:variant>
      <vt:variant>
        <vt:i4>1507382</vt:i4>
      </vt:variant>
      <vt:variant>
        <vt:i4>221</vt:i4>
      </vt:variant>
      <vt:variant>
        <vt:i4>0</vt:i4>
      </vt:variant>
      <vt:variant>
        <vt:i4>5</vt:i4>
      </vt:variant>
      <vt:variant>
        <vt:lpwstr/>
      </vt:variant>
      <vt:variant>
        <vt:lpwstr>_Toc347733102</vt:lpwstr>
      </vt:variant>
      <vt:variant>
        <vt:i4>1507382</vt:i4>
      </vt:variant>
      <vt:variant>
        <vt:i4>215</vt:i4>
      </vt:variant>
      <vt:variant>
        <vt:i4>0</vt:i4>
      </vt:variant>
      <vt:variant>
        <vt:i4>5</vt:i4>
      </vt:variant>
      <vt:variant>
        <vt:lpwstr/>
      </vt:variant>
      <vt:variant>
        <vt:lpwstr>_Toc347733101</vt:lpwstr>
      </vt:variant>
      <vt:variant>
        <vt:i4>1507382</vt:i4>
      </vt:variant>
      <vt:variant>
        <vt:i4>209</vt:i4>
      </vt:variant>
      <vt:variant>
        <vt:i4>0</vt:i4>
      </vt:variant>
      <vt:variant>
        <vt:i4>5</vt:i4>
      </vt:variant>
      <vt:variant>
        <vt:lpwstr/>
      </vt:variant>
      <vt:variant>
        <vt:lpwstr>_Toc347733100</vt:lpwstr>
      </vt:variant>
      <vt:variant>
        <vt:i4>1966135</vt:i4>
      </vt:variant>
      <vt:variant>
        <vt:i4>203</vt:i4>
      </vt:variant>
      <vt:variant>
        <vt:i4>0</vt:i4>
      </vt:variant>
      <vt:variant>
        <vt:i4>5</vt:i4>
      </vt:variant>
      <vt:variant>
        <vt:lpwstr/>
      </vt:variant>
      <vt:variant>
        <vt:lpwstr>_Toc347733099</vt:lpwstr>
      </vt:variant>
      <vt:variant>
        <vt:i4>1966135</vt:i4>
      </vt:variant>
      <vt:variant>
        <vt:i4>197</vt:i4>
      </vt:variant>
      <vt:variant>
        <vt:i4>0</vt:i4>
      </vt:variant>
      <vt:variant>
        <vt:i4>5</vt:i4>
      </vt:variant>
      <vt:variant>
        <vt:lpwstr/>
      </vt:variant>
      <vt:variant>
        <vt:lpwstr>_Toc347733098</vt:lpwstr>
      </vt:variant>
      <vt:variant>
        <vt:i4>1966135</vt:i4>
      </vt:variant>
      <vt:variant>
        <vt:i4>191</vt:i4>
      </vt:variant>
      <vt:variant>
        <vt:i4>0</vt:i4>
      </vt:variant>
      <vt:variant>
        <vt:i4>5</vt:i4>
      </vt:variant>
      <vt:variant>
        <vt:lpwstr/>
      </vt:variant>
      <vt:variant>
        <vt:lpwstr>_Toc347733097</vt:lpwstr>
      </vt:variant>
      <vt:variant>
        <vt:i4>1966135</vt:i4>
      </vt:variant>
      <vt:variant>
        <vt:i4>185</vt:i4>
      </vt:variant>
      <vt:variant>
        <vt:i4>0</vt:i4>
      </vt:variant>
      <vt:variant>
        <vt:i4>5</vt:i4>
      </vt:variant>
      <vt:variant>
        <vt:lpwstr/>
      </vt:variant>
      <vt:variant>
        <vt:lpwstr>_Toc347733096</vt:lpwstr>
      </vt:variant>
      <vt:variant>
        <vt:i4>1966135</vt:i4>
      </vt:variant>
      <vt:variant>
        <vt:i4>179</vt:i4>
      </vt:variant>
      <vt:variant>
        <vt:i4>0</vt:i4>
      </vt:variant>
      <vt:variant>
        <vt:i4>5</vt:i4>
      </vt:variant>
      <vt:variant>
        <vt:lpwstr/>
      </vt:variant>
      <vt:variant>
        <vt:lpwstr>_Toc347733095</vt:lpwstr>
      </vt:variant>
      <vt:variant>
        <vt:i4>1966135</vt:i4>
      </vt:variant>
      <vt:variant>
        <vt:i4>173</vt:i4>
      </vt:variant>
      <vt:variant>
        <vt:i4>0</vt:i4>
      </vt:variant>
      <vt:variant>
        <vt:i4>5</vt:i4>
      </vt:variant>
      <vt:variant>
        <vt:lpwstr/>
      </vt:variant>
      <vt:variant>
        <vt:lpwstr>_Toc347733094</vt:lpwstr>
      </vt:variant>
      <vt:variant>
        <vt:i4>1966135</vt:i4>
      </vt:variant>
      <vt:variant>
        <vt:i4>167</vt:i4>
      </vt:variant>
      <vt:variant>
        <vt:i4>0</vt:i4>
      </vt:variant>
      <vt:variant>
        <vt:i4>5</vt:i4>
      </vt:variant>
      <vt:variant>
        <vt:lpwstr/>
      </vt:variant>
      <vt:variant>
        <vt:lpwstr>_Toc347733093</vt:lpwstr>
      </vt:variant>
      <vt:variant>
        <vt:i4>1966135</vt:i4>
      </vt:variant>
      <vt:variant>
        <vt:i4>161</vt:i4>
      </vt:variant>
      <vt:variant>
        <vt:i4>0</vt:i4>
      </vt:variant>
      <vt:variant>
        <vt:i4>5</vt:i4>
      </vt:variant>
      <vt:variant>
        <vt:lpwstr/>
      </vt:variant>
      <vt:variant>
        <vt:lpwstr>_Toc347733092</vt:lpwstr>
      </vt:variant>
      <vt:variant>
        <vt:i4>1966135</vt:i4>
      </vt:variant>
      <vt:variant>
        <vt:i4>155</vt:i4>
      </vt:variant>
      <vt:variant>
        <vt:i4>0</vt:i4>
      </vt:variant>
      <vt:variant>
        <vt:i4>5</vt:i4>
      </vt:variant>
      <vt:variant>
        <vt:lpwstr/>
      </vt:variant>
      <vt:variant>
        <vt:lpwstr>_Toc347733091</vt:lpwstr>
      </vt:variant>
      <vt:variant>
        <vt:i4>1966135</vt:i4>
      </vt:variant>
      <vt:variant>
        <vt:i4>149</vt:i4>
      </vt:variant>
      <vt:variant>
        <vt:i4>0</vt:i4>
      </vt:variant>
      <vt:variant>
        <vt:i4>5</vt:i4>
      </vt:variant>
      <vt:variant>
        <vt:lpwstr/>
      </vt:variant>
      <vt:variant>
        <vt:lpwstr>_Toc347733090</vt:lpwstr>
      </vt:variant>
      <vt:variant>
        <vt:i4>2031671</vt:i4>
      </vt:variant>
      <vt:variant>
        <vt:i4>143</vt:i4>
      </vt:variant>
      <vt:variant>
        <vt:i4>0</vt:i4>
      </vt:variant>
      <vt:variant>
        <vt:i4>5</vt:i4>
      </vt:variant>
      <vt:variant>
        <vt:lpwstr/>
      </vt:variant>
      <vt:variant>
        <vt:lpwstr>_Toc347733089</vt:lpwstr>
      </vt:variant>
      <vt:variant>
        <vt:i4>2031671</vt:i4>
      </vt:variant>
      <vt:variant>
        <vt:i4>137</vt:i4>
      </vt:variant>
      <vt:variant>
        <vt:i4>0</vt:i4>
      </vt:variant>
      <vt:variant>
        <vt:i4>5</vt:i4>
      </vt:variant>
      <vt:variant>
        <vt:lpwstr/>
      </vt:variant>
      <vt:variant>
        <vt:lpwstr>_Toc347733088</vt:lpwstr>
      </vt:variant>
      <vt:variant>
        <vt:i4>2031671</vt:i4>
      </vt:variant>
      <vt:variant>
        <vt:i4>131</vt:i4>
      </vt:variant>
      <vt:variant>
        <vt:i4>0</vt:i4>
      </vt:variant>
      <vt:variant>
        <vt:i4>5</vt:i4>
      </vt:variant>
      <vt:variant>
        <vt:lpwstr/>
      </vt:variant>
      <vt:variant>
        <vt:lpwstr>_Toc347733087</vt:lpwstr>
      </vt:variant>
      <vt:variant>
        <vt:i4>2031671</vt:i4>
      </vt:variant>
      <vt:variant>
        <vt:i4>125</vt:i4>
      </vt:variant>
      <vt:variant>
        <vt:i4>0</vt:i4>
      </vt:variant>
      <vt:variant>
        <vt:i4>5</vt:i4>
      </vt:variant>
      <vt:variant>
        <vt:lpwstr/>
      </vt:variant>
      <vt:variant>
        <vt:lpwstr>_Toc347733086</vt:lpwstr>
      </vt:variant>
      <vt:variant>
        <vt:i4>2031671</vt:i4>
      </vt:variant>
      <vt:variant>
        <vt:i4>119</vt:i4>
      </vt:variant>
      <vt:variant>
        <vt:i4>0</vt:i4>
      </vt:variant>
      <vt:variant>
        <vt:i4>5</vt:i4>
      </vt:variant>
      <vt:variant>
        <vt:lpwstr/>
      </vt:variant>
      <vt:variant>
        <vt:lpwstr>_Toc347733085</vt:lpwstr>
      </vt:variant>
      <vt:variant>
        <vt:i4>2031671</vt:i4>
      </vt:variant>
      <vt:variant>
        <vt:i4>113</vt:i4>
      </vt:variant>
      <vt:variant>
        <vt:i4>0</vt:i4>
      </vt:variant>
      <vt:variant>
        <vt:i4>5</vt:i4>
      </vt:variant>
      <vt:variant>
        <vt:lpwstr/>
      </vt:variant>
      <vt:variant>
        <vt:lpwstr>_Toc347733084</vt:lpwstr>
      </vt:variant>
      <vt:variant>
        <vt:i4>2031671</vt:i4>
      </vt:variant>
      <vt:variant>
        <vt:i4>107</vt:i4>
      </vt:variant>
      <vt:variant>
        <vt:i4>0</vt:i4>
      </vt:variant>
      <vt:variant>
        <vt:i4>5</vt:i4>
      </vt:variant>
      <vt:variant>
        <vt:lpwstr/>
      </vt:variant>
      <vt:variant>
        <vt:lpwstr>_Toc347733083</vt:lpwstr>
      </vt:variant>
      <vt:variant>
        <vt:i4>2031671</vt:i4>
      </vt:variant>
      <vt:variant>
        <vt:i4>101</vt:i4>
      </vt:variant>
      <vt:variant>
        <vt:i4>0</vt:i4>
      </vt:variant>
      <vt:variant>
        <vt:i4>5</vt:i4>
      </vt:variant>
      <vt:variant>
        <vt:lpwstr/>
      </vt:variant>
      <vt:variant>
        <vt:lpwstr>_Toc347733082</vt:lpwstr>
      </vt:variant>
      <vt:variant>
        <vt:i4>2031671</vt:i4>
      </vt:variant>
      <vt:variant>
        <vt:i4>95</vt:i4>
      </vt:variant>
      <vt:variant>
        <vt:i4>0</vt:i4>
      </vt:variant>
      <vt:variant>
        <vt:i4>5</vt:i4>
      </vt:variant>
      <vt:variant>
        <vt:lpwstr/>
      </vt:variant>
      <vt:variant>
        <vt:lpwstr>_Toc347733081</vt:lpwstr>
      </vt:variant>
      <vt:variant>
        <vt:i4>2031671</vt:i4>
      </vt:variant>
      <vt:variant>
        <vt:i4>89</vt:i4>
      </vt:variant>
      <vt:variant>
        <vt:i4>0</vt:i4>
      </vt:variant>
      <vt:variant>
        <vt:i4>5</vt:i4>
      </vt:variant>
      <vt:variant>
        <vt:lpwstr/>
      </vt:variant>
      <vt:variant>
        <vt:lpwstr>_Toc347733080</vt:lpwstr>
      </vt:variant>
      <vt:variant>
        <vt:i4>1048631</vt:i4>
      </vt:variant>
      <vt:variant>
        <vt:i4>83</vt:i4>
      </vt:variant>
      <vt:variant>
        <vt:i4>0</vt:i4>
      </vt:variant>
      <vt:variant>
        <vt:i4>5</vt:i4>
      </vt:variant>
      <vt:variant>
        <vt:lpwstr/>
      </vt:variant>
      <vt:variant>
        <vt:lpwstr>_Toc347733079</vt:lpwstr>
      </vt:variant>
      <vt:variant>
        <vt:i4>1048631</vt:i4>
      </vt:variant>
      <vt:variant>
        <vt:i4>77</vt:i4>
      </vt:variant>
      <vt:variant>
        <vt:i4>0</vt:i4>
      </vt:variant>
      <vt:variant>
        <vt:i4>5</vt:i4>
      </vt:variant>
      <vt:variant>
        <vt:lpwstr/>
      </vt:variant>
      <vt:variant>
        <vt:lpwstr>_Toc347733078</vt:lpwstr>
      </vt:variant>
      <vt:variant>
        <vt:i4>1048631</vt:i4>
      </vt:variant>
      <vt:variant>
        <vt:i4>71</vt:i4>
      </vt:variant>
      <vt:variant>
        <vt:i4>0</vt:i4>
      </vt:variant>
      <vt:variant>
        <vt:i4>5</vt:i4>
      </vt:variant>
      <vt:variant>
        <vt:lpwstr/>
      </vt:variant>
      <vt:variant>
        <vt:lpwstr>_Toc347733077</vt:lpwstr>
      </vt:variant>
      <vt:variant>
        <vt:i4>1048631</vt:i4>
      </vt:variant>
      <vt:variant>
        <vt:i4>65</vt:i4>
      </vt:variant>
      <vt:variant>
        <vt:i4>0</vt:i4>
      </vt:variant>
      <vt:variant>
        <vt:i4>5</vt:i4>
      </vt:variant>
      <vt:variant>
        <vt:lpwstr/>
      </vt:variant>
      <vt:variant>
        <vt:lpwstr>_Toc347733076</vt:lpwstr>
      </vt:variant>
      <vt:variant>
        <vt:i4>1048631</vt:i4>
      </vt:variant>
      <vt:variant>
        <vt:i4>59</vt:i4>
      </vt:variant>
      <vt:variant>
        <vt:i4>0</vt:i4>
      </vt:variant>
      <vt:variant>
        <vt:i4>5</vt:i4>
      </vt:variant>
      <vt:variant>
        <vt:lpwstr/>
      </vt:variant>
      <vt:variant>
        <vt:lpwstr>_Toc347733075</vt:lpwstr>
      </vt:variant>
      <vt:variant>
        <vt:i4>1048631</vt:i4>
      </vt:variant>
      <vt:variant>
        <vt:i4>53</vt:i4>
      </vt:variant>
      <vt:variant>
        <vt:i4>0</vt:i4>
      </vt:variant>
      <vt:variant>
        <vt:i4>5</vt:i4>
      </vt:variant>
      <vt:variant>
        <vt:lpwstr/>
      </vt:variant>
      <vt:variant>
        <vt:lpwstr>_Toc347733074</vt:lpwstr>
      </vt:variant>
      <vt:variant>
        <vt:i4>1048631</vt:i4>
      </vt:variant>
      <vt:variant>
        <vt:i4>47</vt:i4>
      </vt:variant>
      <vt:variant>
        <vt:i4>0</vt:i4>
      </vt:variant>
      <vt:variant>
        <vt:i4>5</vt:i4>
      </vt:variant>
      <vt:variant>
        <vt:lpwstr/>
      </vt:variant>
      <vt:variant>
        <vt:lpwstr>_Toc347733073</vt:lpwstr>
      </vt:variant>
      <vt:variant>
        <vt:i4>1048631</vt:i4>
      </vt:variant>
      <vt:variant>
        <vt:i4>41</vt:i4>
      </vt:variant>
      <vt:variant>
        <vt:i4>0</vt:i4>
      </vt:variant>
      <vt:variant>
        <vt:i4>5</vt:i4>
      </vt:variant>
      <vt:variant>
        <vt:lpwstr/>
      </vt:variant>
      <vt:variant>
        <vt:lpwstr>_Toc347733072</vt:lpwstr>
      </vt:variant>
      <vt:variant>
        <vt:i4>1048631</vt:i4>
      </vt:variant>
      <vt:variant>
        <vt:i4>35</vt:i4>
      </vt:variant>
      <vt:variant>
        <vt:i4>0</vt:i4>
      </vt:variant>
      <vt:variant>
        <vt:i4>5</vt:i4>
      </vt:variant>
      <vt:variant>
        <vt:lpwstr/>
      </vt:variant>
      <vt:variant>
        <vt:lpwstr>_Toc347733071</vt:lpwstr>
      </vt:variant>
      <vt:variant>
        <vt:i4>1048631</vt:i4>
      </vt:variant>
      <vt:variant>
        <vt:i4>29</vt:i4>
      </vt:variant>
      <vt:variant>
        <vt:i4>0</vt:i4>
      </vt:variant>
      <vt:variant>
        <vt:i4>5</vt:i4>
      </vt:variant>
      <vt:variant>
        <vt:lpwstr/>
      </vt:variant>
      <vt:variant>
        <vt:lpwstr>_Toc347733070</vt:lpwstr>
      </vt:variant>
      <vt:variant>
        <vt:i4>1114167</vt:i4>
      </vt:variant>
      <vt:variant>
        <vt:i4>23</vt:i4>
      </vt:variant>
      <vt:variant>
        <vt:i4>0</vt:i4>
      </vt:variant>
      <vt:variant>
        <vt:i4>5</vt:i4>
      </vt:variant>
      <vt:variant>
        <vt:lpwstr/>
      </vt:variant>
      <vt:variant>
        <vt:lpwstr>_Toc347733069</vt:lpwstr>
      </vt:variant>
      <vt:variant>
        <vt:i4>1114167</vt:i4>
      </vt:variant>
      <vt:variant>
        <vt:i4>17</vt:i4>
      </vt:variant>
      <vt:variant>
        <vt:i4>0</vt:i4>
      </vt:variant>
      <vt:variant>
        <vt:i4>5</vt:i4>
      </vt:variant>
      <vt:variant>
        <vt:lpwstr/>
      </vt:variant>
      <vt:variant>
        <vt:lpwstr>_Toc347733068</vt:lpwstr>
      </vt:variant>
      <vt:variant>
        <vt:i4>1114167</vt:i4>
      </vt:variant>
      <vt:variant>
        <vt:i4>11</vt:i4>
      </vt:variant>
      <vt:variant>
        <vt:i4>0</vt:i4>
      </vt:variant>
      <vt:variant>
        <vt:i4>5</vt:i4>
      </vt:variant>
      <vt:variant>
        <vt:lpwstr/>
      </vt:variant>
      <vt:variant>
        <vt:lpwstr>_Toc347733067</vt:lpwstr>
      </vt:variant>
      <vt:variant>
        <vt:i4>1310736</vt:i4>
      </vt:variant>
      <vt:variant>
        <vt:i4>6</vt:i4>
      </vt:variant>
      <vt:variant>
        <vt:i4>0</vt:i4>
      </vt:variant>
      <vt:variant>
        <vt:i4>5</vt:i4>
      </vt:variant>
      <vt:variant>
        <vt:lpwstr>http://www.comm-pass.com/</vt:lpwstr>
      </vt:variant>
      <vt:variant>
        <vt:lpwstr/>
      </vt:variant>
      <vt:variant>
        <vt:i4>4653168</vt:i4>
      </vt:variant>
      <vt:variant>
        <vt:i4>3</vt:i4>
      </vt:variant>
      <vt:variant>
        <vt:i4>0</vt:i4>
      </vt:variant>
      <vt:variant>
        <vt:i4>5</vt:i4>
      </vt:variant>
      <vt:variant>
        <vt:lpwstr>mailto:swhite@mapc.org</vt:lpwstr>
      </vt:variant>
      <vt:variant>
        <vt:lpwstr/>
      </vt:variant>
      <vt:variant>
        <vt:i4>6094975</vt:i4>
      </vt:variant>
      <vt:variant>
        <vt:i4>0</vt:i4>
      </vt:variant>
      <vt:variant>
        <vt:i4>0</vt:i4>
      </vt:variant>
      <vt:variant>
        <vt:i4>5</vt:i4>
      </vt:variant>
      <vt:variant>
        <vt:lpwstr>mailto:handerson@mapc.org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NERAC Equipment IFB Merge Doc</dc:title>
  <dc:creator>Weinberger, Marjorie</dc:creator>
  <cp:lastModifiedBy>Champley, Kelsi</cp:lastModifiedBy>
  <cp:revision>2</cp:revision>
  <cp:lastPrinted>2015-06-18T19:41:00Z</cp:lastPrinted>
  <dcterms:created xsi:type="dcterms:W3CDTF">2019-07-03T13:23:00Z</dcterms:created>
  <dcterms:modified xsi:type="dcterms:W3CDTF">2019-07-03T13:23:00Z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0x01010048A022937F9FE6478D7CB15A835D174B</vt:lpwstr>
  </property>
</Properties>
</file>