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C41C" w14:textId="77777777" w:rsidR="00BD3E14" w:rsidRPr="00BD3E14" w:rsidRDefault="00BD3E14" w:rsidP="00BD3E14">
      <w:pPr>
        <w:jc w:val="center"/>
        <w:rPr>
          <w:rFonts w:asciiTheme="minorHAnsi" w:hAnsiTheme="minorHAnsi" w:cstheme="minorHAnsi"/>
          <w:b/>
          <w:bCs/>
        </w:rPr>
      </w:pPr>
      <w:r w:rsidRPr="00BD3E14">
        <w:rPr>
          <w:rFonts w:asciiTheme="minorHAnsi" w:hAnsiTheme="minorHAnsi" w:cstheme="minorHAnsi"/>
          <w:b/>
          <w:bCs/>
        </w:rPr>
        <w:t>Region 3D North Shore Cape Ann Public Health Emergency Preparedness Coalition</w:t>
      </w:r>
    </w:p>
    <w:p w14:paraId="46345D4F" w14:textId="77777777" w:rsidR="00BD3E14" w:rsidRPr="00BD3E14" w:rsidRDefault="00BD3E14" w:rsidP="00BD3E14">
      <w:pPr>
        <w:jc w:val="center"/>
        <w:rPr>
          <w:rFonts w:asciiTheme="minorHAnsi" w:hAnsiTheme="minorHAnsi" w:cstheme="minorHAnsi"/>
          <w:b/>
          <w:bCs/>
        </w:rPr>
      </w:pPr>
      <w:r w:rsidRPr="00BD3E14">
        <w:rPr>
          <w:rFonts w:asciiTheme="minorHAnsi" w:hAnsiTheme="minorHAnsi" w:cstheme="minorHAnsi"/>
          <w:b/>
          <w:bCs/>
        </w:rPr>
        <w:t>Executive Committee</w:t>
      </w:r>
    </w:p>
    <w:p w14:paraId="61EC7232" w14:textId="77777777" w:rsidR="00BD3E14" w:rsidRPr="00BD3E14" w:rsidRDefault="00BD3E14" w:rsidP="00BD3E14">
      <w:pPr>
        <w:jc w:val="center"/>
        <w:rPr>
          <w:rFonts w:asciiTheme="minorHAnsi" w:hAnsiTheme="minorHAnsi" w:cstheme="minorHAnsi"/>
          <w:b/>
          <w:bCs/>
        </w:rPr>
      </w:pPr>
      <w:r w:rsidRPr="00BD3E14">
        <w:rPr>
          <w:rFonts w:asciiTheme="minorHAnsi" w:hAnsiTheme="minorHAnsi" w:cstheme="minorHAnsi"/>
          <w:b/>
          <w:bCs/>
        </w:rPr>
        <w:t>Meeting Minutes</w:t>
      </w:r>
    </w:p>
    <w:p w14:paraId="46E5C17A" w14:textId="77777777" w:rsidR="00BD3E14" w:rsidRPr="00BD3E14" w:rsidRDefault="00BD3E14" w:rsidP="00BD3E14">
      <w:pPr>
        <w:jc w:val="center"/>
        <w:rPr>
          <w:rFonts w:asciiTheme="minorHAnsi" w:hAnsiTheme="minorHAnsi" w:cstheme="minorHAnsi"/>
        </w:rPr>
      </w:pPr>
    </w:p>
    <w:p w14:paraId="773C52F0" w14:textId="77777777" w:rsidR="00BD3E14" w:rsidRPr="00BD3E14" w:rsidRDefault="00BD3E14" w:rsidP="00BD3E14">
      <w:pPr>
        <w:jc w:val="center"/>
        <w:rPr>
          <w:rFonts w:asciiTheme="minorHAnsi" w:hAnsiTheme="minorHAnsi" w:cstheme="minorHAnsi"/>
        </w:rPr>
      </w:pPr>
      <w:r w:rsidRPr="00BD3E14">
        <w:rPr>
          <w:rFonts w:asciiTheme="minorHAnsi" w:hAnsiTheme="minorHAnsi" w:cstheme="minorHAnsi"/>
        </w:rPr>
        <w:t>Meeting Location: Via Zoom Conferencing</w:t>
      </w:r>
    </w:p>
    <w:p w14:paraId="20F33D4E" w14:textId="77777777" w:rsidR="003847EB" w:rsidRPr="003847EB" w:rsidRDefault="003847EB" w:rsidP="003847EB">
      <w:pPr>
        <w:spacing w:line="240" w:lineRule="auto"/>
        <w:contextualSpacing/>
        <w:jc w:val="center"/>
        <w:rPr>
          <w:rFonts w:ascii="Calibri" w:eastAsia="Calibri" w:hAnsi="Calibri" w:cs="Calibri"/>
        </w:rPr>
      </w:pPr>
      <w:r w:rsidRPr="003847EB">
        <w:rPr>
          <w:rFonts w:ascii="Calibri" w:eastAsia="Calibri" w:hAnsi="Calibri" w:cs="Calibri"/>
        </w:rPr>
        <w:t xml:space="preserve">https://us06web.zoom.us/j/96305868856 </w:t>
      </w:r>
    </w:p>
    <w:p w14:paraId="525D53C0" w14:textId="77777777" w:rsidR="003847EB" w:rsidRDefault="003847EB" w:rsidP="003847EB">
      <w:pPr>
        <w:spacing w:line="240" w:lineRule="auto"/>
        <w:contextualSpacing/>
        <w:jc w:val="center"/>
        <w:rPr>
          <w:rFonts w:ascii="Calibri" w:eastAsia="Calibri" w:hAnsi="Calibri" w:cs="Calibri"/>
        </w:rPr>
      </w:pPr>
      <w:r w:rsidRPr="003847EB">
        <w:rPr>
          <w:rFonts w:ascii="Calibri" w:eastAsia="Calibri" w:hAnsi="Calibri" w:cs="Calibri"/>
        </w:rPr>
        <w:t xml:space="preserve">Meeting ID: 963 0586 8856 </w:t>
      </w:r>
    </w:p>
    <w:p w14:paraId="6A16F241" w14:textId="07C958B9" w:rsidR="00784817" w:rsidRDefault="00784817" w:rsidP="003847EB">
      <w:pPr>
        <w:spacing w:line="240" w:lineRule="auto"/>
        <w:contextualSpacing/>
        <w:jc w:val="center"/>
        <w:rPr>
          <w:rFonts w:ascii="Calibri" w:eastAsia="Calibri" w:hAnsi="Calibri" w:cs="Calibri"/>
        </w:rPr>
      </w:pPr>
      <w:r w:rsidRPr="00337ACE">
        <w:rPr>
          <w:rFonts w:ascii="Calibri" w:eastAsia="Calibri" w:hAnsi="Calibri" w:cs="Calibri"/>
        </w:rPr>
        <w:t>Audio Call In – 1-646-876-9923</w:t>
      </w:r>
    </w:p>
    <w:p w14:paraId="0D5885CD" w14:textId="0B5F91BE" w:rsidR="00784817" w:rsidRDefault="00784817" w:rsidP="00784817">
      <w:pPr>
        <w:spacing w:line="240" w:lineRule="auto"/>
        <w:contextualSpacing/>
        <w:jc w:val="center"/>
        <w:rPr>
          <w:rFonts w:ascii="Calibri" w:eastAsia="Calibri" w:hAnsi="Calibri" w:cs="Calibri"/>
        </w:rPr>
      </w:pPr>
      <w:r w:rsidRPr="00D17AA9">
        <w:rPr>
          <w:rFonts w:ascii="Calibri" w:eastAsia="Calibri" w:hAnsi="Calibri" w:cs="Calibri"/>
        </w:rPr>
        <w:t xml:space="preserve">Wednesday, </w:t>
      </w:r>
      <w:r w:rsidR="003847EB">
        <w:rPr>
          <w:rFonts w:ascii="Calibri" w:eastAsia="Calibri" w:hAnsi="Calibri" w:cs="Calibri"/>
        </w:rPr>
        <w:t>May</w:t>
      </w:r>
      <w:r w:rsidR="00D445D8">
        <w:rPr>
          <w:rFonts w:ascii="Calibri" w:eastAsia="Calibri" w:hAnsi="Calibri" w:cs="Calibri"/>
        </w:rPr>
        <w:t xml:space="preserve"> 2</w:t>
      </w:r>
      <w:r w:rsidR="003847EB">
        <w:rPr>
          <w:rFonts w:ascii="Calibri" w:eastAsia="Calibri" w:hAnsi="Calibri" w:cs="Calibri"/>
        </w:rPr>
        <w:t>5</w:t>
      </w:r>
      <w:r w:rsidR="00D445D8">
        <w:rPr>
          <w:rFonts w:ascii="Calibri" w:eastAsia="Calibri" w:hAnsi="Calibri" w:cs="Calibri"/>
        </w:rPr>
        <w:t xml:space="preserve">, </w:t>
      </w:r>
      <w:r w:rsidRPr="00D17AA9">
        <w:rPr>
          <w:rFonts w:ascii="Calibri" w:eastAsia="Calibri" w:hAnsi="Calibri" w:cs="Calibri"/>
        </w:rPr>
        <w:t>202</w:t>
      </w:r>
      <w:r w:rsidR="00D445D8">
        <w:rPr>
          <w:rFonts w:ascii="Calibri" w:eastAsia="Calibri" w:hAnsi="Calibri" w:cs="Calibri"/>
        </w:rPr>
        <w:t>2</w:t>
      </w:r>
    </w:p>
    <w:p w14:paraId="42709025" w14:textId="77777777" w:rsidR="00BD3E14" w:rsidRDefault="00BD3E14" w:rsidP="00BD3E14">
      <w:pPr>
        <w:jc w:val="center"/>
        <w:rPr>
          <w:rFonts w:asciiTheme="minorHAnsi" w:hAnsiTheme="minorHAnsi" w:cstheme="minorHAnsi"/>
        </w:rPr>
      </w:pPr>
      <w:r w:rsidRPr="00BD3E14">
        <w:rPr>
          <w:rFonts w:asciiTheme="minorHAnsi" w:hAnsiTheme="minorHAnsi" w:cstheme="minorHAnsi"/>
        </w:rPr>
        <w:t>12:00PM - 1:30PM</w:t>
      </w:r>
    </w:p>
    <w:p w14:paraId="6152B2DE" w14:textId="77777777" w:rsidR="00BD3E14" w:rsidRDefault="00BD3E14" w:rsidP="00BD3E14">
      <w:pPr>
        <w:rPr>
          <w:rFonts w:asciiTheme="minorHAnsi" w:hAnsiTheme="minorHAnsi" w:cstheme="minorHAnsi"/>
        </w:rPr>
      </w:pPr>
    </w:p>
    <w:p w14:paraId="464BCD8E" w14:textId="2D806A53"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 xml:space="preserve">Voting Members </w:t>
      </w:r>
      <w:proofErr w:type="gramStart"/>
      <w:r w:rsidRPr="00BD3E14">
        <w:rPr>
          <w:rFonts w:asciiTheme="minorHAnsi" w:hAnsiTheme="minorHAnsi" w:cstheme="minorHAnsi"/>
          <w:b/>
          <w:bCs/>
        </w:rPr>
        <w:t>In</w:t>
      </w:r>
      <w:proofErr w:type="gramEnd"/>
      <w:r w:rsidRPr="00BD3E14">
        <w:rPr>
          <w:rFonts w:asciiTheme="minorHAnsi" w:hAnsiTheme="minorHAnsi" w:cstheme="minorHAnsi"/>
          <w:b/>
          <w:bCs/>
        </w:rPr>
        <w:t xml:space="preserve"> Attendance (Virtual):  </w:t>
      </w:r>
    </w:p>
    <w:p w14:paraId="651993AE" w14:textId="77777777" w:rsidR="00BD3E14" w:rsidRPr="00BD3E14" w:rsidRDefault="00BD3E14" w:rsidP="00BD3E14">
      <w:pPr>
        <w:rPr>
          <w:rFonts w:asciiTheme="minorHAnsi" w:hAnsiTheme="minorHAnsi" w:cstheme="minorHAnsi"/>
        </w:rPr>
      </w:pPr>
      <w:r w:rsidRPr="00BD3E14">
        <w:rPr>
          <w:rFonts w:asciiTheme="minorHAnsi" w:hAnsiTheme="minorHAnsi" w:cstheme="minorHAnsi"/>
        </w:rPr>
        <w:t>Andrew Petty</w:t>
      </w:r>
      <w:r w:rsidRPr="00BD3E14">
        <w:rPr>
          <w:rFonts w:asciiTheme="minorHAnsi" w:hAnsiTheme="minorHAnsi" w:cstheme="minorHAnsi"/>
        </w:rPr>
        <w:tab/>
      </w:r>
      <w:r w:rsidRPr="00BD3E14">
        <w:rPr>
          <w:rFonts w:asciiTheme="minorHAnsi" w:hAnsiTheme="minorHAnsi" w:cstheme="minorHAnsi"/>
        </w:rPr>
        <w:tab/>
        <w:t>Marblehead Health Department</w:t>
      </w:r>
    </w:p>
    <w:p w14:paraId="214364E9" w14:textId="699E0E9C" w:rsidR="00BD3E14" w:rsidRDefault="00BD3E14" w:rsidP="00BD3E14">
      <w:pPr>
        <w:rPr>
          <w:rFonts w:asciiTheme="minorHAnsi" w:hAnsiTheme="minorHAnsi" w:cstheme="minorHAnsi"/>
        </w:rPr>
      </w:pPr>
      <w:r w:rsidRPr="00BD3E14">
        <w:rPr>
          <w:rFonts w:asciiTheme="minorHAnsi" w:hAnsiTheme="minorHAnsi" w:cstheme="minorHAnsi"/>
        </w:rPr>
        <w:t>David Greenbaum</w:t>
      </w:r>
      <w:r w:rsidRPr="00BD3E14">
        <w:rPr>
          <w:rFonts w:asciiTheme="minorHAnsi" w:hAnsiTheme="minorHAnsi" w:cstheme="minorHAnsi"/>
        </w:rPr>
        <w:tab/>
        <w:t>Salem Health Department</w:t>
      </w:r>
    </w:p>
    <w:p w14:paraId="6FA36736" w14:textId="0B2BFE76" w:rsidR="00D445D8" w:rsidRPr="00D445D8" w:rsidRDefault="00537780" w:rsidP="00BD3E14">
      <w:pPr>
        <w:rPr>
          <w:rFonts w:asciiTheme="minorHAnsi" w:hAnsiTheme="minorHAnsi" w:cstheme="minorHAnsi"/>
          <w:b/>
          <w:bCs/>
        </w:rPr>
      </w:pPr>
      <w:r>
        <w:rPr>
          <w:rFonts w:asciiTheme="minorHAnsi" w:hAnsiTheme="minorHAnsi" w:cstheme="minorHAnsi"/>
        </w:rPr>
        <w:t>Judith Ryan</w:t>
      </w:r>
      <w:r>
        <w:rPr>
          <w:rFonts w:asciiTheme="minorHAnsi" w:hAnsiTheme="minorHAnsi" w:cstheme="minorHAnsi"/>
        </w:rPr>
        <w:tab/>
      </w:r>
      <w:r>
        <w:rPr>
          <w:rFonts w:asciiTheme="minorHAnsi" w:hAnsiTheme="minorHAnsi" w:cstheme="minorHAnsi"/>
        </w:rPr>
        <w:tab/>
        <w:t>Danvers</w:t>
      </w:r>
      <w:r w:rsidR="00D445D8" w:rsidRPr="00BD3E14">
        <w:rPr>
          <w:rFonts w:asciiTheme="minorHAnsi" w:hAnsiTheme="minorHAnsi" w:cstheme="minorHAnsi"/>
        </w:rPr>
        <w:t xml:space="preserve"> Health Department</w:t>
      </w:r>
      <w:r w:rsidR="00D445D8">
        <w:rPr>
          <w:rFonts w:asciiTheme="minorHAnsi" w:hAnsiTheme="minorHAnsi" w:cstheme="minorHAnsi"/>
        </w:rPr>
        <w:t xml:space="preserve"> </w:t>
      </w:r>
    </w:p>
    <w:p w14:paraId="0B55357C" w14:textId="77777777" w:rsidR="00BD3E14" w:rsidRPr="00BD3E14" w:rsidRDefault="00BD3E14" w:rsidP="00BD3E14">
      <w:pPr>
        <w:rPr>
          <w:rFonts w:asciiTheme="minorHAnsi" w:hAnsiTheme="minorHAnsi" w:cstheme="minorHAnsi"/>
        </w:rPr>
      </w:pPr>
    </w:p>
    <w:p w14:paraId="5EF1857A" w14:textId="5205C42D"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 xml:space="preserve">Non-Voting Members </w:t>
      </w:r>
      <w:proofErr w:type="gramStart"/>
      <w:r w:rsidRPr="00BD3E14">
        <w:rPr>
          <w:rFonts w:asciiTheme="minorHAnsi" w:hAnsiTheme="minorHAnsi" w:cstheme="minorHAnsi"/>
          <w:b/>
          <w:bCs/>
        </w:rPr>
        <w:t>In</w:t>
      </w:r>
      <w:proofErr w:type="gramEnd"/>
      <w:r w:rsidRPr="00BD3E14">
        <w:rPr>
          <w:rFonts w:asciiTheme="minorHAnsi" w:hAnsiTheme="minorHAnsi" w:cstheme="minorHAnsi"/>
          <w:b/>
          <w:bCs/>
        </w:rPr>
        <w:t xml:space="preserve"> Attendance (Virtual):  </w:t>
      </w:r>
    </w:p>
    <w:p w14:paraId="5A2F390D" w14:textId="77777777" w:rsidR="007561D3" w:rsidRDefault="007561D3" w:rsidP="00BD3E14">
      <w:pPr>
        <w:rPr>
          <w:rFonts w:asciiTheme="minorHAnsi" w:hAnsiTheme="minorHAnsi" w:cstheme="minorHAnsi"/>
        </w:rPr>
        <w:sectPr w:rsidR="007561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B464F31" w14:textId="77777777" w:rsidR="00B05C3B" w:rsidRPr="001D468F" w:rsidRDefault="00B05C3B" w:rsidP="00B05C3B">
      <w:pPr>
        <w:rPr>
          <w:rFonts w:asciiTheme="minorHAnsi" w:hAnsiTheme="minorHAnsi" w:cstheme="minorHAnsi"/>
          <w:lang w:val="es-ES"/>
        </w:rPr>
      </w:pPr>
      <w:bookmarkStart w:id="0" w:name="_Hlk100043497"/>
      <w:r w:rsidRPr="001D468F">
        <w:rPr>
          <w:rFonts w:asciiTheme="minorHAnsi" w:hAnsiTheme="minorHAnsi" w:cstheme="minorHAnsi"/>
          <w:lang w:val="es-ES"/>
        </w:rPr>
        <w:t>Karen Contador</w:t>
      </w:r>
      <w:r w:rsidRPr="001D468F">
        <w:rPr>
          <w:rFonts w:asciiTheme="minorHAnsi" w:hAnsiTheme="minorHAnsi" w:cstheme="minorHAnsi"/>
          <w:lang w:val="es-ES"/>
        </w:rPr>
        <w:tab/>
      </w:r>
      <w:r w:rsidRPr="001D468F">
        <w:rPr>
          <w:rFonts w:asciiTheme="minorHAnsi" w:hAnsiTheme="minorHAnsi" w:cstheme="minorHAnsi"/>
          <w:lang w:val="es-ES"/>
        </w:rPr>
        <w:tab/>
        <w:t>BME</w:t>
      </w:r>
    </w:p>
    <w:p w14:paraId="535915DE" w14:textId="77777777" w:rsidR="00B05C3B" w:rsidRPr="001D468F" w:rsidRDefault="00B05C3B" w:rsidP="00B05C3B">
      <w:pPr>
        <w:rPr>
          <w:rFonts w:asciiTheme="minorHAnsi" w:hAnsiTheme="minorHAnsi" w:cstheme="minorHAnsi"/>
          <w:lang w:val="es-ES"/>
        </w:rPr>
      </w:pPr>
      <w:r w:rsidRPr="001D468F">
        <w:rPr>
          <w:rFonts w:asciiTheme="minorHAnsi" w:hAnsiTheme="minorHAnsi" w:cstheme="minorHAnsi"/>
          <w:lang w:val="es-ES"/>
        </w:rPr>
        <w:t>Anna Wielgosz</w:t>
      </w:r>
      <w:r w:rsidRPr="001D468F">
        <w:rPr>
          <w:rFonts w:asciiTheme="minorHAnsi" w:hAnsiTheme="minorHAnsi" w:cstheme="minorHAnsi"/>
          <w:lang w:val="es-ES"/>
        </w:rPr>
        <w:tab/>
      </w:r>
      <w:r w:rsidRPr="001D468F">
        <w:rPr>
          <w:rFonts w:asciiTheme="minorHAnsi" w:hAnsiTheme="minorHAnsi" w:cstheme="minorHAnsi"/>
          <w:lang w:val="es-ES"/>
        </w:rPr>
        <w:tab/>
        <w:t>BME</w:t>
      </w:r>
    </w:p>
    <w:p w14:paraId="1BA8C449" w14:textId="77777777" w:rsidR="00B05C3B" w:rsidRPr="001D468F" w:rsidRDefault="00B05C3B" w:rsidP="00B05C3B">
      <w:pPr>
        <w:rPr>
          <w:rFonts w:asciiTheme="minorHAnsi" w:hAnsiTheme="minorHAnsi" w:cstheme="minorHAnsi"/>
          <w:lang w:val="es-ES"/>
        </w:rPr>
      </w:pPr>
      <w:r w:rsidRPr="001D468F">
        <w:rPr>
          <w:rFonts w:asciiTheme="minorHAnsi" w:hAnsiTheme="minorHAnsi" w:cstheme="minorHAnsi"/>
          <w:lang w:val="es-ES"/>
        </w:rPr>
        <w:t>Felicia Balbi</w:t>
      </w:r>
      <w:r w:rsidRPr="001D468F">
        <w:rPr>
          <w:rFonts w:asciiTheme="minorHAnsi" w:hAnsiTheme="minorHAnsi" w:cstheme="minorHAnsi"/>
          <w:lang w:val="es-ES"/>
        </w:rPr>
        <w:tab/>
      </w:r>
      <w:r w:rsidRPr="001D468F">
        <w:rPr>
          <w:rFonts w:asciiTheme="minorHAnsi" w:hAnsiTheme="minorHAnsi" w:cstheme="minorHAnsi"/>
          <w:lang w:val="es-ES"/>
        </w:rPr>
        <w:tab/>
        <w:t>MDPH</w:t>
      </w:r>
    </w:p>
    <w:p w14:paraId="347EE7CE" w14:textId="77777777" w:rsidR="00B05C3B" w:rsidRDefault="00B05C3B" w:rsidP="00B05C3B">
      <w:pPr>
        <w:rPr>
          <w:rFonts w:asciiTheme="minorHAnsi" w:hAnsiTheme="minorHAnsi" w:cstheme="minorHAnsi"/>
        </w:rPr>
      </w:pPr>
      <w:r w:rsidRPr="00BD3E14">
        <w:rPr>
          <w:rFonts w:asciiTheme="minorHAnsi" w:hAnsiTheme="minorHAnsi" w:cstheme="minorHAnsi"/>
        </w:rPr>
        <w:t>Beth Robert</w:t>
      </w:r>
      <w:r w:rsidRPr="00BD3E14">
        <w:rPr>
          <w:rFonts w:asciiTheme="minorHAnsi" w:hAnsiTheme="minorHAnsi" w:cstheme="minorHAnsi"/>
        </w:rPr>
        <w:tab/>
      </w:r>
      <w:r w:rsidRPr="00BD3E14">
        <w:rPr>
          <w:rFonts w:asciiTheme="minorHAnsi" w:hAnsiTheme="minorHAnsi" w:cstheme="minorHAnsi"/>
        </w:rPr>
        <w:tab/>
      </w:r>
      <w:r>
        <w:rPr>
          <w:rFonts w:asciiTheme="minorHAnsi" w:hAnsiTheme="minorHAnsi" w:cstheme="minorHAnsi"/>
        </w:rPr>
        <w:t>HMCC/</w:t>
      </w:r>
      <w:r w:rsidRPr="00BD3E14">
        <w:rPr>
          <w:rFonts w:asciiTheme="minorHAnsi" w:hAnsiTheme="minorHAnsi" w:cstheme="minorHAnsi"/>
        </w:rPr>
        <w:t>M</w:t>
      </w:r>
      <w:r>
        <w:rPr>
          <w:rFonts w:asciiTheme="minorHAnsi" w:hAnsiTheme="minorHAnsi" w:cstheme="minorHAnsi"/>
        </w:rPr>
        <w:t>APC</w:t>
      </w:r>
    </w:p>
    <w:bookmarkEnd w:id="0"/>
    <w:p w14:paraId="392DAE05" w14:textId="77777777" w:rsidR="00B05C3B" w:rsidRPr="00BD3E14" w:rsidRDefault="00B05C3B" w:rsidP="00B05C3B">
      <w:pPr>
        <w:rPr>
          <w:rFonts w:asciiTheme="minorHAnsi" w:hAnsiTheme="minorHAnsi" w:cstheme="minorHAnsi"/>
        </w:rPr>
      </w:pPr>
      <w:r w:rsidRPr="00BD3E14">
        <w:rPr>
          <w:rFonts w:asciiTheme="minorHAnsi" w:hAnsiTheme="minorHAnsi" w:cstheme="minorHAnsi"/>
        </w:rPr>
        <w:t>Brian Luther</w:t>
      </w:r>
      <w:r w:rsidRPr="00BD3E14">
        <w:rPr>
          <w:rFonts w:asciiTheme="minorHAnsi" w:hAnsiTheme="minorHAnsi" w:cstheme="minorHAnsi"/>
        </w:rPr>
        <w:tab/>
      </w:r>
      <w:r w:rsidRPr="00BD3E14">
        <w:rPr>
          <w:rFonts w:asciiTheme="minorHAnsi" w:hAnsiTheme="minorHAnsi" w:cstheme="minorHAnsi"/>
        </w:rPr>
        <w:tab/>
        <w:t>MAPC</w:t>
      </w:r>
    </w:p>
    <w:p w14:paraId="2879C65E" w14:textId="77777777" w:rsidR="00B05C3B" w:rsidRPr="00BD3E14" w:rsidRDefault="00B05C3B" w:rsidP="00B05C3B">
      <w:pPr>
        <w:rPr>
          <w:rFonts w:asciiTheme="minorHAnsi" w:hAnsiTheme="minorHAnsi" w:cstheme="minorHAnsi"/>
        </w:rPr>
      </w:pPr>
      <w:r w:rsidRPr="00BD3E14">
        <w:rPr>
          <w:rFonts w:asciiTheme="minorHAnsi" w:hAnsiTheme="minorHAnsi" w:cstheme="minorHAnsi"/>
        </w:rPr>
        <w:t>Brad Downey</w:t>
      </w:r>
      <w:r w:rsidRPr="00BD3E14">
        <w:rPr>
          <w:rFonts w:asciiTheme="minorHAnsi" w:hAnsiTheme="minorHAnsi" w:cstheme="minorHAnsi"/>
        </w:rPr>
        <w:tab/>
      </w:r>
      <w:r w:rsidRPr="00BD3E14">
        <w:rPr>
          <w:rFonts w:asciiTheme="minorHAnsi" w:hAnsiTheme="minorHAnsi" w:cstheme="minorHAnsi"/>
        </w:rPr>
        <w:tab/>
        <w:t>MAPC</w:t>
      </w:r>
    </w:p>
    <w:p w14:paraId="62BBC1BD" w14:textId="4DE6A34E" w:rsidR="00B05C3B" w:rsidRDefault="00AB40AA" w:rsidP="00B05C3B">
      <w:pPr>
        <w:rPr>
          <w:rFonts w:asciiTheme="minorHAnsi" w:hAnsiTheme="minorHAnsi" w:cstheme="minorHAnsi"/>
        </w:rPr>
      </w:pPr>
      <w:r>
        <w:rPr>
          <w:rFonts w:asciiTheme="minorHAnsi" w:hAnsiTheme="minorHAnsi" w:cstheme="minorHAnsi"/>
        </w:rPr>
        <w:t>Elizabeth Ferrara</w:t>
      </w:r>
      <w:r>
        <w:rPr>
          <w:rFonts w:asciiTheme="minorHAnsi" w:hAnsiTheme="minorHAnsi" w:cstheme="minorHAnsi"/>
        </w:rPr>
        <w:tab/>
        <w:t>BME</w:t>
      </w:r>
    </w:p>
    <w:p w14:paraId="016B1D1A" w14:textId="77777777" w:rsidR="00B05C3B" w:rsidRDefault="00B05C3B" w:rsidP="00BD3E14">
      <w:pPr>
        <w:rPr>
          <w:rFonts w:asciiTheme="minorHAnsi" w:hAnsiTheme="minorHAnsi" w:cstheme="minorHAnsi"/>
        </w:rPr>
        <w:sectPr w:rsidR="00B05C3B" w:rsidSect="00B05C3B">
          <w:type w:val="continuous"/>
          <w:pgSz w:w="12240" w:h="15840"/>
          <w:pgMar w:top="1440" w:right="1440" w:bottom="1440" w:left="1440" w:header="720" w:footer="720" w:gutter="0"/>
          <w:cols w:num="2" w:space="720"/>
          <w:docGrid w:linePitch="360"/>
        </w:sectPr>
      </w:pPr>
    </w:p>
    <w:p w14:paraId="698962A2" w14:textId="60AC86CE" w:rsidR="00BD3E14" w:rsidRPr="00BD3E14" w:rsidRDefault="00BD3E14" w:rsidP="00BD3E14">
      <w:pPr>
        <w:rPr>
          <w:rFonts w:asciiTheme="minorHAnsi" w:hAnsiTheme="minorHAnsi" w:cstheme="minorHAnsi"/>
        </w:rPr>
      </w:pPr>
    </w:p>
    <w:p w14:paraId="31A55D0D" w14:textId="77777777"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The following documents were used during the meeting:</w:t>
      </w:r>
    </w:p>
    <w:p w14:paraId="4CE602BB" w14:textId="33596A6E" w:rsidR="00FA117E" w:rsidRPr="00FA117E" w:rsidRDefault="00FA117E" w:rsidP="00FA117E">
      <w:pPr>
        <w:pStyle w:val="ListParagraph"/>
        <w:numPr>
          <w:ilvl w:val="0"/>
          <w:numId w:val="7"/>
        </w:numPr>
        <w:rPr>
          <w:rFonts w:asciiTheme="minorHAnsi" w:hAnsiTheme="minorHAnsi" w:cstheme="minorHAnsi"/>
        </w:rPr>
      </w:pPr>
      <w:r>
        <w:rPr>
          <w:rFonts w:asciiTheme="minorHAnsi" w:hAnsiTheme="minorHAnsi" w:cstheme="minorHAnsi"/>
        </w:rPr>
        <w:t>Executive Committee</w:t>
      </w:r>
      <w:r w:rsidRPr="00FA117E">
        <w:rPr>
          <w:rFonts w:asciiTheme="minorHAnsi" w:hAnsiTheme="minorHAnsi" w:cstheme="minorHAnsi"/>
        </w:rPr>
        <w:t xml:space="preserve"> Meeting Agenda for </w:t>
      </w:r>
      <w:r w:rsidR="003847EB">
        <w:rPr>
          <w:rFonts w:asciiTheme="minorHAnsi" w:hAnsiTheme="minorHAnsi" w:cstheme="minorHAnsi"/>
        </w:rPr>
        <w:t>May</w:t>
      </w:r>
      <w:r w:rsidRPr="00FA117E">
        <w:rPr>
          <w:rFonts w:asciiTheme="minorHAnsi" w:hAnsiTheme="minorHAnsi" w:cstheme="minorHAnsi"/>
        </w:rPr>
        <w:t xml:space="preserve"> 2</w:t>
      </w:r>
      <w:r w:rsidR="003847EB">
        <w:rPr>
          <w:rFonts w:asciiTheme="minorHAnsi" w:hAnsiTheme="minorHAnsi" w:cstheme="minorHAnsi"/>
        </w:rPr>
        <w:t>5</w:t>
      </w:r>
      <w:r w:rsidRPr="00FA117E">
        <w:rPr>
          <w:rFonts w:asciiTheme="minorHAnsi" w:hAnsiTheme="minorHAnsi" w:cstheme="minorHAnsi"/>
        </w:rPr>
        <w:t>, 202</w:t>
      </w:r>
      <w:r w:rsidR="00D445D8">
        <w:rPr>
          <w:rFonts w:asciiTheme="minorHAnsi" w:hAnsiTheme="minorHAnsi" w:cstheme="minorHAnsi"/>
        </w:rPr>
        <w:t>2</w:t>
      </w:r>
    </w:p>
    <w:p w14:paraId="2F039774" w14:textId="3D89BB70" w:rsidR="00FA117E" w:rsidRDefault="00FA117E" w:rsidP="00FA117E">
      <w:pPr>
        <w:pStyle w:val="ListParagraph"/>
        <w:numPr>
          <w:ilvl w:val="0"/>
          <w:numId w:val="7"/>
        </w:numPr>
        <w:rPr>
          <w:rFonts w:asciiTheme="minorHAnsi" w:hAnsiTheme="minorHAnsi" w:cstheme="minorHAnsi"/>
        </w:rPr>
      </w:pPr>
      <w:r>
        <w:rPr>
          <w:rFonts w:asciiTheme="minorHAnsi" w:hAnsiTheme="minorHAnsi" w:cstheme="minorHAnsi"/>
        </w:rPr>
        <w:t>Executive Committee</w:t>
      </w:r>
      <w:r w:rsidRPr="00FA117E">
        <w:rPr>
          <w:rFonts w:asciiTheme="minorHAnsi" w:hAnsiTheme="minorHAnsi" w:cstheme="minorHAnsi"/>
        </w:rPr>
        <w:t xml:space="preserve"> Meeting Minutes from </w:t>
      </w:r>
      <w:r w:rsidR="003847EB">
        <w:rPr>
          <w:rFonts w:asciiTheme="minorHAnsi" w:hAnsiTheme="minorHAnsi" w:cstheme="minorHAnsi"/>
        </w:rPr>
        <w:t>May</w:t>
      </w:r>
      <w:r w:rsidR="007C63A9" w:rsidRPr="00FA117E">
        <w:rPr>
          <w:rFonts w:asciiTheme="minorHAnsi" w:hAnsiTheme="minorHAnsi" w:cstheme="minorHAnsi"/>
        </w:rPr>
        <w:t xml:space="preserve"> </w:t>
      </w:r>
      <w:r w:rsidR="003847EB">
        <w:rPr>
          <w:rFonts w:asciiTheme="minorHAnsi" w:hAnsiTheme="minorHAnsi" w:cstheme="minorHAnsi"/>
        </w:rPr>
        <w:t>3</w:t>
      </w:r>
      <w:r w:rsidR="007C63A9" w:rsidRPr="00FA117E">
        <w:rPr>
          <w:rFonts w:asciiTheme="minorHAnsi" w:hAnsiTheme="minorHAnsi" w:cstheme="minorHAnsi"/>
        </w:rPr>
        <w:t>, 202</w:t>
      </w:r>
      <w:r w:rsidR="003847EB">
        <w:rPr>
          <w:rFonts w:asciiTheme="minorHAnsi" w:hAnsiTheme="minorHAnsi" w:cstheme="minorHAnsi"/>
        </w:rPr>
        <w:t>2</w:t>
      </w:r>
    </w:p>
    <w:p w14:paraId="1B340071" w14:textId="77777777" w:rsidR="00BD3E14" w:rsidRPr="00BD3E14" w:rsidRDefault="00BD3E14" w:rsidP="00BD3E14">
      <w:pPr>
        <w:rPr>
          <w:rFonts w:asciiTheme="minorHAnsi" w:hAnsiTheme="minorHAnsi" w:cstheme="minorHAnsi"/>
        </w:rPr>
      </w:pPr>
    </w:p>
    <w:p w14:paraId="7B550BFE" w14:textId="77777777" w:rsidR="00C3592A" w:rsidRDefault="00C3592A" w:rsidP="00BD3E14">
      <w:pPr>
        <w:rPr>
          <w:rFonts w:asciiTheme="minorHAnsi" w:hAnsiTheme="minorHAnsi" w:cstheme="minorHAnsi"/>
          <w:b/>
          <w:bCs/>
        </w:rPr>
      </w:pPr>
      <w:r>
        <w:rPr>
          <w:rFonts w:asciiTheme="minorHAnsi" w:hAnsiTheme="minorHAnsi" w:cstheme="minorHAnsi"/>
          <w:b/>
          <w:bCs/>
        </w:rPr>
        <w:t>Call to Order</w:t>
      </w:r>
    </w:p>
    <w:p w14:paraId="3501BAE1" w14:textId="276E515F" w:rsidR="00BD3E14" w:rsidRPr="00C3592A" w:rsidRDefault="00C3592A" w:rsidP="00C3592A">
      <w:pPr>
        <w:pStyle w:val="ListParagraph"/>
        <w:numPr>
          <w:ilvl w:val="0"/>
          <w:numId w:val="2"/>
        </w:numPr>
        <w:rPr>
          <w:rFonts w:asciiTheme="minorHAnsi" w:hAnsiTheme="minorHAnsi" w:cstheme="minorHAnsi"/>
        </w:rPr>
      </w:pPr>
      <w:r w:rsidRPr="00C3592A">
        <w:rPr>
          <w:rFonts w:asciiTheme="minorHAnsi" w:hAnsiTheme="minorHAnsi" w:cstheme="minorHAnsi"/>
        </w:rPr>
        <w:t xml:space="preserve">Chair </w:t>
      </w:r>
      <w:r w:rsidR="00BD3E14" w:rsidRPr="00C3592A">
        <w:rPr>
          <w:rFonts w:asciiTheme="minorHAnsi" w:hAnsiTheme="minorHAnsi" w:cstheme="minorHAnsi"/>
        </w:rPr>
        <w:t>Andrew Petty called the meeting to order at</w:t>
      </w:r>
      <w:r w:rsidR="00632A3C">
        <w:rPr>
          <w:rFonts w:asciiTheme="minorHAnsi" w:hAnsiTheme="minorHAnsi" w:cstheme="minorHAnsi"/>
        </w:rPr>
        <w:t xml:space="preserve"> </w:t>
      </w:r>
      <w:r w:rsidR="002E7849">
        <w:rPr>
          <w:rFonts w:asciiTheme="minorHAnsi" w:hAnsiTheme="minorHAnsi" w:cstheme="minorHAnsi"/>
        </w:rPr>
        <w:t>1</w:t>
      </w:r>
      <w:r w:rsidR="003847EB">
        <w:rPr>
          <w:rFonts w:asciiTheme="minorHAnsi" w:hAnsiTheme="minorHAnsi" w:cstheme="minorHAnsi"/>
        </w:rPr>
        <w:t>2</w:t>
      </w:r>
      <w:r w:rsidR="003A3060">
        <w:rPr>
          <w:rFonts w:asciiTheme="minorHAnsi" w:hAnsiTheme="minorHAnsi" w:cstheme="minorHAnsi"/>
        </w:rPr>
        <w:t>:08</w:t>
      </w:r>
      <w:r w:rsidR="003847EB">
        <w:rPr>
          <w:rFonts w:asciiTheme="minorHAnsi" w:hAnsiTheme="minorHAnsi" w:cstheme="minorHAnsi"/>
        </w:rPr>
        <w:t xml:space="preserve"> </w:t>
      </w:r>
      <w:r>
        <w:rPr>
          <w:rFonts w:asciiTheme="minorHAnsi" w:hAnsiTheme="minorHAnsi" w:cstheme="minorHAnsi"/>
        </w:rPr>
        <w:t>pm</w:t>
      </w:r>
      <w:r w:rsidR="00BD3E14" w:rsidRPr="00C3592A">
        <w:rPr>
          <w:rFonts w:asciiTheme="minorHAnsi" w:hAnsiTheme="minorHAnsi" w:cstheme="minorHAnsi"/>
        </w:rPr>
        <w:t>.</w:t>
      </w:r>
    </w:p>
    <w:p w14:paraId="1E6B1CB0" w14:textId="77777777" w:rsidR="00BD3E14" w:rsidRPr="00BD3E14" w:rsidRDefault="00BD3E14" w:rsidP="00BD3E14">
      <w:pPr>
        <w:rPr>
          <w:rFonts w:asciiTheme="minorHAnsi" w:hAnsiTheme="minorHAnsi" w:cstheme="minorHAnsi"/>
        </w:rPr>
      </w:pPr>
    </w:p>
    <w:p w14:paraId="0E384257" w14:textId="77777777" w:rsidR="00BD3E14" w:rsidRPr="00BD3E14" w:rsidRDefault="00BD3E14" w:rsidP="00BD3E14">
      <w:pPr>
        <w:rPr>
          <w:rFonts w:asciiTheme="minorHAnsi" w:hAnsiTheme="minorHAnsi" w:cstheme="minorHAnsi"/>
          <w:b/>
          <w:bCs/>
        </w:rPr>
      </w:pPr>
      <w:r w:rsidRPr="00BD3E14">
        <w:rPr>
          <w:rFonts w:asciiTheme="minorHAnsi" w:hAnsiTheme="minorHAnsi" w:cstheme="minorHAnsi"/>
          <w:b/>
          <w:bCs/>
        </w:rPr>
        <w:t>Welcome &amp; Introductions</w:t>
      </w:r>
    </w:p>
    <w:p w14:paraId="1F55B223" w14:textId="08D6ED56" w:rsidR="00BD3E14" w:rsidRPr="00BD3E14" w:rsidRDefault="00BD3E14" w:rsidP="00BD3E14">
      <w:pPr>
        <w:pStyle w:val="ListParagraph"/>
        <w:numPr>
          <w:ilvl w:val="0"/>
          <w:numId w:val="3"/>
        </w:numPr>
        <w:rPr>
          <w:rFonts w:asciiTheme="minorHAnsi" w:hAnsiTheme="minorHAnsi" w:cstheme="minorHAnsi"/>
        </w:rPr>
      </w:pPr>
      <w:r w:rsidRPr="00BD3E14">
        <w:rPr>
          <w:rFonts w:asciiTheme="minorHAnsi" w:hAnsiTheme="minorHAnsi" w:cstheme="minorHAnsi"/>
        </w:rPr>
        <w:t xml:space="preserve">Mr. Petty welcomed </w:t>
      </w:r>
      <w:r w:rsidR="003847EB">
        <w:rPr>
          <w:rFonts w:asciiTheme="minorHAnsi" w:hAnsiTheme="minorHAnsi" w:cstheme="minorHAnsi"/>
        </w:rPr>
        <w:t>everyone to the</w:t>
      </w:r>
      <w:r w:rsidR="00436E2F">
        <w:rPr>
          <w:rFonts w:asciiTheme="minorHAnsi" w:hAnsiTheme="minorHAnsi" w:cstheme="minorHAnsi"/>
        </w:rPr>
        <w:t xml:space="preserve"> </w:t>
      </w:r>
      <w:r w:rsidRPr="00BD3E14">
        <w:rPr>
          <w:rFonts w:asciiTheme="minorHAnsi" w:hAnsiTheme="minorHAnsi" w:cstheme="minorHAnsi"/>
        </w:rPr>
        <w:t xml:space="preserve">Region 3D North Shore/Cape Ann Public Health Emergency Preparedness Executive Committee Meeting. </w:t>
      </w:r>
    </w:p>
    <w:p w14:paraId="359FBAD6" w14:textId="08AC1A17" w:rsidR="00BD3E14" w:rsidRDefault="00BD3E14" w:rsidP="00BD3E14">
      <w:pPr>
        <w:pStyle w:val="ListParagraph"/>
        <w:numPr>
          <w:ilvl w:val="0"/>
          <w:numId w:val="3"/>
        </w:numPr>
        <w:rPr>
          <w:rFonts w:asciiTheme="minorHAnsi" w:hAnsiTheme="minorHAnsi" w:cstheme="minorHAnsi"/>
        </w:rPr>
      </w:pPr>
      <w:r w:rsidRPr="00BD3E14">
        <w:rPr>
          <w:rFonts w:asciiTheme="minorHAnsi" w:hAnsiTheme="minorHAnsi" w:cstheme="minorHAnsi"/>
        </w:rPr>
        <w:t xml:space="preserve">Mr. </w:t>
      </w:r>
      <w:r w:rsidR="00BD0FE1">
        <w:rPr>
          <w:rFonts w:asciiTheme="minorHAnsi" w:hAnsiTheme="minorHAnsi" w:cstheme="minorHAnsi"/>
        </w:rPr>
        <w:t>Luther</w:t>
      </w:r>
      <w:r w:rsidRPr="00BD3E14">
        <w:rPr>
          <w:rFonts w:asciiTheme="minorHAnsi" w:hAnsiTheme="minorHAnsi" w:cstheme="minorHAnsi"/>
        </w:rPr>
        <w:t xml:space="preserve"> took roll and noted attendance. </w:t>
      </w:r>
    </w:p>
    <w:p w14:paraId="4BCF8094" w14:textId="77777777" w:rsidR="00BD3E14" w:rsidRPr="00BD3E14" w:rsidRDefault="00BD3E14" w:rsidP="00BD3E14">
      <w:pPr>
        <w:rPr>
          <w:rFonts w:asciiTheme="minorHAnsi" w:hAnsiTheme="minorHAnsi" w:cstheme="minorHAnsi"/>
        </w:rPr>
      </w:pPr>
    </w:p>
    <w:p w14:paraId="728489A0" w14:textId="09F8C175" w:rsidR="00BD3E14" w:rsidRPr="00BD3E14" w:rsidRDefault="00D445D8" w:rsidP="00BD3E14">
      <w:pPr>
        <w:rPr>
          <w:rFonts w:asciiTheme="minorHAnsi" w:hAnsiTheme="minorHAnsi" w:cstheme="minorHAnsi"/>
          <w:b/>
          <w:bCs/>
        </w:rPr>
      </w:pPr>
      <w:r>
        <w:rPr>
          <w:rFonts w:asciiTheme="minorHAnsi" w:hAnsiTheme="minorHAnsi" w:cstheme="minorHAnsi"/>
          <w:b/>
          <w:bCs/>
        </w:rPr>
        <w:t xml:space="preserve">Approval of </w:t>
      </w:r>
      <w:r w:rsidR="00BD3E14" w:rsidRPr="00BD3E14">
        <w:rPr>
          <w:rFonts w:asciiTheme="minorHAnsi" w:hAnsiTheme="minorHAnsi" w:cstheme="minorHAnsi"/>
          <w:b/>
          <w:bCs/>
        </w:rPr>
        <w:t>Minutes</w:t>
      </w:r>
    </w:p>
    <w:p w14:paraId="559BC5C6" w14:textId="486D79B9" w:rsidR="00D92BF2" w:rsidRDefault="003E7A9B" w:rsidP="00BD3E14">
      <w:pPr>
        <w:pStyle w:val="ListParagraph"/>
        <w:numPr>
          <w:ilvl w:val="0"/>
          <w:numId w:val="4"/>
        </w:numPr>
        <w:rPr>
          <w:rFonts w:asciiTheme="minorHAnsi" w:hAnsiTheme="minorHAnsi" w:cstheme="minorHAnsi"/>
        </w:rPr>
      </w:pPr>
      <w:r w:rsidRPr="00887A8C">
        <w:rPr>
          <w:rFonts w:asciiTheme="minorHAnsi" w:hAnsiTheme="minorHAnsi" w:cstheme="minorHAnsi"/>
          <w:u w:val="single"/>
        </w:rPr>
        <w:t xml:space="preserve">Motion </w:t>
      </w:r>
      <w:r>
        <w:rPr>
          <w:rFonts w:asciiTheme="minorHAnsi" w:hAnsiTheme="minorHAnsi" w:cstheme="minorHAnsi"/>
        </w:rPr>
        <w:t xml:space="preserve">put forth by </w:t>
      </w:r>
      <w:r w:rsidR="00BD3E14" w:rsidRPr="007922CF">
        <w:rPr>
          <w:rFonts w:asciiTheme="minorHAnsi" w:hAnsiTheme="minorHAnsi" w:cstheme="minorHAnsi"/>
        </w:rPr>
        <w:t>M</w:t>
      </w:r>
      <w:r w:rsidR="003A3060">
        <w:rPr>
          <w:rFonts w:asciiTheme="minorHAnsi" w:hAnsiTheme="minorHAnsi" w:cstheme="minorHAnsi"/>
        </w:rPr>
        <w:t>s. Ryan</w:t>
      </w:r>
      <w:r>
        <w:rPr>
          <w:rFonts w:asciiTheme="minorHAnsi" w:hAnsiTheme="minorHAnsi" w:cstheme="minorHAnsi"/>
        </w:rPr>
        <w:t xml:space="preserve"> to approve the draft</w:t>
      </w:r>
      <w:r w:rsidR="00BD3E14" w:rsidRPr="00BD3E14">
        <w:rPr>
          <w:rFonts w:asciiTheme="minorHAnsi" w:hAnsiTheme="minorHAnsi" w:cstheme="minorHAnsi"/>
        </w:rPr>
        <w:t xml:space="preserve"> minutes for </w:t>
      </w:r>
      <w:r w:rsidR="00D92BF2">
        <w:rPr>
          <w:rFonts w:asciiTheme="minorHAnsi" w:hAnsiTheme="minorHAnsi" w:cstheme="minorHAnsi"/>
        </w:rPr>
        <w:t xml:space="preserve">the </w:t>
      </w:r>
      <w:r w:rsidR="003847EB">
        <w:rPr>
          <w:rFonts w:asciiTheme="minorHAnsi" w:hAnsiTheme="minorHAnsi" w:cstheme="minorHAnsi"/>
        </w:rPr>
        <w:t xml:space="preserve">May 3, </w:t>
      </w:r>
      <w:r w:rsidR="003A3060">
        <w:rPr>
          <w:rFonts w:asciiTheme="minorHAnsi" w:hAnsiTheme="minorHAnsi" w:cstheme="minorHAnsi"/>
        </w:rPr>
        <w:t>2022,</w:t>
      </w:r>
      <w:r w:rsidR="00D445D8">
        <w:rPr>
          <w:rFonts w:asciiTheme="minorHAnsi" w:hAnsiTheme="minorHAnsi" w:cstheme="minorHAnsi"/>
        </w:rPr>
        <w:t xml:space="preserve"> </w:t>
      </w:r>
      <w:r w:rsidR="00D92BF2">
        <w:rPr>
          <w:rFonts w:asciiTheme="minorHAnsi" w:hAnsiTheme="minorHAnsi" w:cstheme="minorHAnsi"/>
        </w:rPr>
        <w:t xml:space="preserve">meeting </w:t>
      </w:r>
      <w:r w:rsidR="003A3060">
        <w:rPr>
          <w:rFonts w:asciiTheme="minorHAnsi" w:hAnsiTheme="minorHAnsi" w:cstheme="minorHAnsi"/>
        </w:rPr>
        <w:t>with minor corrections</w:t>
      </w:r>
      <w:r w:rsidR="00BD3E14" w:rsidRPr="00BD3E14">
        <w:rPr>
          <w:rFonts w:asciiTheme="minorHAnsi" w:hAnsiTheme="minorHAnsi" w:cstheme="minorHAnsi"/>
        </w:rPr>
        <w:t>.</w:t>
      </w:r>
    </w:p>
    <w:p w14:paraId="035F3ED2" w14:textId="082E369B" w:rsidR="00AC51ED" w:rsidRPr="007922CF" w:rsidRDefault="00D92BF2" w:rsidP="002127B7">
      <w:pPr>
        <w:pStyle w:val="ListParagraph"/>
        <w:numPr>
          <w:ilvl w:val="1"/>
          <w:numId w:val="4"/>
        </w:numPr>
        <w:rPr>
          <w:rFonts w:asciiTheme="minorHAnsi" w:hAnsiTheme="minorHAnsi" w:cstheme="minorHAnsi"/>
        </w:rPr>
      </w:pPr>
      <w:r w:rsidRPr="007922CF">
        <w:rPr>
          <w:rFonts w:asciiTheme="minorHAnsi" w:hAnsiTheme="minorHAnsi" w:cstheme="minorHAnsi"/>
        </w:rPr>
        <w:t>M</w:t>
      </w:r>
      <w:r w:rsidR="00E67D68">
        <w:rPr>
          <w:rFonts w:asciiTheme="minorHAnsi" w:hAnsiTheme="minorHAnsi" w:cstheme="minorHAnsi"/>
        </w:rPr>
        <w:t xml:space="preserve">r. </w:t>
      </w:r>
      <w:r w:rsidR="003A3060">
        <w:rPr>
          <w:rFonts w:asciiTheme="minorHAnsi" w:hAnsiTheme="minorHAnsi" w:cstheme="minorHAnsi"/>
        </w:rPr>
        <w:t>Greenbaum</w:t>
      </w:r>
      <w:r w:rsidR="00BD3E14" w:rsidRPr="007922CF">
        <w:rPr>
          <w:rFonts w:asciiTheme="minorHAnsi" w:hAnsiTheme="minorHAnsi" w:cstheme="minorHAnsi"/>
        </w:rPr>
        <w:t xml:space="preserve"> seconded</w:t>
      </w:r>
      <w:r w:rsidR="00AC51ED" w:rsidRPr="007922CF">
        <w:rPr>
          <w:rFonts w:asciiTheme="minorHAnsi" w:hAnsiTheme="minorHAnsi" w:cstheme="minorHAnsi"/>
        </w:rPr>
        <w:t>.</w:t>
      </w:r>
    </w:p>
    <w:p w14:paraId="3E1B43A2" w14:textId="3F6A869C" w:rsidR="00D445D8" w:rsidRDefault="00B96EC4" w:rsidP="00D445D8">
      <w:pPr>
        <w:pStyle w:val="ListParagraph"/>
        <w:numPr>
          <w:ilvl w:val="1"/>
          <w:numId w:val="4"/>
        </w:numPr>
        <w:rPr>
          <w:rFonts w:asciiTheme="minorHAnsi" w:hAnsiTheme="minorHAnsi" w:cstheme="minorHAnsi"/>
        </w:rPr>
      </w:pPr>
      <w:r w:rsidRPr="007922CF">
        <w:rPr>
          <w:rFonts w:asciiTheme="minorHAnsi" w:hAnsiTheme="minorHAnsi" w:cstheme="minorHAnsi"/>
        </w:rPr>
        <w:t>Mr. Petty</w:t>
      </w:r>
      <w:r w:rsidR="003A3060">
        <w:rPr>
          <w:rFonts w:asciiTheme="minorHAnsi" w:hAnsiTheme="minorHAnsi" w:cstheme="minorHAnsi"/>
        </w:rPr>
        <w:t>,</w:t>
      </w:r>
      <w:r w:rsidR="00AC51ED" w:rsidRPr="007922CF">
        <w:rPr>
          <w:rFonts w:asciiTheme="minorHAnsi" w:hAnsiTheme="minorHAnsi" w:cstheme="minorHAnsi"/>
        </w:rPr>
        <w:t xml:space="preserve"> </w:t>
      </w:r>
      <w:r w:rsidR="005F312E" w:rsidRPr="007922CF">
        <w:rPr>
          <w:rFonts w:asciiTheme="minorHAnsi" w:hAnsiTheme="minorHAnsi" w:cstheme="minorHAnsi"/>
        </w:rPr>
        <w:t>Mr. Greenbaum</w:t>
      </w:r>
      <w:r w:rsidR="003A3060">
        <w:rPr>
          <w:rFonts w:asciiTheme="minorHAnsi" w:hAnsiTheme="minorHAnsi" w:cstheme="minorHAnsi"/>
        </w:rPr>
        <w:t>, and Ms. Ryan</w:t>
      </w:r>
      <w:r w:rsidR="00E67D68">
        <w:rPr>
          <w:rFonts w:asciiTheme="minorHAnsi" w:hAnsiTheme="minorHAnsi" w:cstheme="minorHAnsi"/>
        </w:rPr>
        <w:t xml:space="preserve"> </w:t>
      </w:r>
      <w:r w:rsidRPr="002127B7">
        <w:rPr>
          <w:rFonts w:asciiTheme="minorHAnsi" w:hAnsiTheme="minorHAnsi" w:cstheme="minorHAnsi"/>
        </w:rPr>
        <w:t>voted to approve</w:t>
      </w:r>
      <w:r w:rsidR="006367FA">
        <w:rPr>
          <w:rFonts w:asciiTheme="minorHAnsi" w:hAnsiTheme="minorHAnsi" w:cstheme="minorHAnsi"/>
        </w:rPr>
        <w:t>. M</w:t>
      </w:r>
      <w:r w:rsidR="00BD3E14" w:rsidRPr="002127B7">
        <w:rPr>
          <w:rFonts w:asciiTheme="minorHAnsi" w:hAnsiTheme="minorHAnsi" w:cstheme="minorHAnsi"/>
        </w:rPr>
        <w:t xml:space="preserve">otion accepted. </w:t>
      </w:r>
    </w:p>
    <w:p w14:paraId="6ECD18CE" w14:textId="77777777" w:rsidR="00784817" w:rsidRDefault="00784817" w:rsidP="00784817">
      <w:pPr>
        <w:rPr>
          <w:rFonts w:asciiTheme="minorHAnsi" w:hAnsiTheme="minorHAnsi" w:cstheme="minorHAnsi"/>
          <w:b/>
          <w:bCs/>
        </w:rPr>
      </w:pPr>
    </w:p>
    <w:p w14:paraId="7478A7CA" w14:textId="77777777" w:rsidR="00FA117E" w:rsidRDefault="00FA117E" w:rsidP="00FA117E">
      <w:pPr>
        <w:spacing w:line="240" w:lineRule="auto"/>
        <w:rPr>
          <w:rFonts w:ascii="Calibri" w:hAnsi="Calibri" w:cs="Calibri"/>
          <w:b/>
        </w:rPr>
      </w:pPr>
      <w:r w:rsidRPr="007A508F">
        <w:rPr>
          <w:rFonts w:ascii="Calibri" w:hAnsi="Calibri" w:cs="Calibri"/>
          <w:b/>
        </w:rPr>
        <w:t>MDPH/OPEM Update</w:t>
      </w:r>
    </w:p>
    <w:p w14:paraId="33776001" w14:textId="74BAF46C" w:rsidR="0069385F" w:rsidRDefault="0069385F" w:rsidP="0069385F">
      <w:pPr>
        <w:numPr>
          <w:ilvl w:val="0"/>
          <w:numId w:val="12"/>
        </w:numPr>
        <w:spacing w:line="240" w:lineRule="auto"/>
        <w:rPr>
          <w:rFonts w:ascii="Calibri" w:hAnsi="Calibri" w:cs="Calibri"/>
        </w:rPr>
      </w:pPr>
      <w:bookmarkStart w:id="1" w:name="_Hlk64301475"/>
      <w:r w:rsidRPr="0069385F">
        <w:rPr>
          <w:rFonts w:ascii="Calibri" w:hAnsi="Calibri" w:cs="Calibri"/>
        </w:rPr>
        <w:t>Ms. Balbi provided the MDPH/OPEM update.</w:t>
      </w:r>
    </w:p>
    <w:p w14:paraId="433FC6B3" w14:textId="39FA9879" w:rsidR="003A3060" w:rsidRDefault="00107236" w:rsidP="0069385F">
      <w:pPr>
        <w:numPr>
          <w:ilvl w:val="0"/>
          <w:numId w:val="12"/>
        </w:numPr>
        <w:spacing w:line="240" w:lineRule="auto"/>
        <w:rPr>
          <w:rFonts w:ascii="Calibri" w:hAnsi="Calibri" w:cs="Calibri"/>
        </w:rPr>
      </w:pPr>
      <w:r>
        <w:rPr>
          <w:rFonts w:ascii="Calibri" w:hAnsi="Calibri" w:cs="Calibri"/>
        </w:rPr>
        <w:t>MDPH/OPEN is preparing budgets to be delivered</w:t>
      </w:r>
      <w:r w:rsidR="003A3060">
        <w:rPr>
          <w:rFonts w:ascii="Calibri" w:hAnsi="Calibri" w:cs="Calibri"/>
        </w:rPr>
        <w:t xml:space="preserve"> to the state for a July 1 start time for </w:t>
      </w:r>
      <w:r>
        <w:rPr>
          <w:rFonts w:ascii="Calibri" w:hAnsi="Calibri" w:cs="Calibri"/>
        </w:rPr>
        <w:t>FFY23.</w:t>
      </w:r>
    </w:p>
    <w:p w14:paraId="2107EF68" w14:textId="4B1D31D5" w:rsidR="003A3060" w:rsidRDefault="003A3060" w:rsidP="0069385F">
      <w:pPr>
        <w:numPr>
          <w:ilvl w:val="0"/>
          <w:numId w:val="12"/>
        </w:numPr>
        <w:spacing w:line="240" w:lineRule="auto"/>
        <w:rPr>
          <w:rFonts w:ascii="Calibri" w:hAnsi="Calibri" w:cs="Calibri"/>
        </w:rPr>
      </w:pPr>
      <w:r>
        <w:rPr>
          <w:rFonts w:ascii="Calibri" w:hAnsi="Calibri" w:cs="Calibri"/>
        </w:rPr>
        <w:t xml:space="preserve">State has requested </w:t>
      </w:r>
      <w:r w:rsidR="00107236">
        <w:rPr>
          <w:rFonts w:ascii="Calibri" w:hAnsi="Calibri" w:cs="Calibri"/>
        </w:rPr>
        <w:t>100</w:t>
      </w:r>
      <w:r>
        <w:rPr>
          <w:rFonts w:ascii="Calibri" w:hAnsi="Calibri" w:cs="Calibri"/>
        </w:rPr>
        <w:t xml:space="preserve"> </w:t>
      </w:r>
      <w:r w:rsidR="00486391">
        <w:rPr>
          <w:rFonts w:ascii="Calibri" w:hAnsi="Calibri" w:cs="Calibri"/>
        </w:rPr>
        <w:t xml:space="preserve">smallpox </w:t>
      </w:r>
      <w:r>
        <w:rPr>
          <w:rFonts w:ascii="Calibri" w:hAnsi="Calibri" w:cs="Calibri"/>
        </w:rPr>
        <w:t>vaccine</w:t>
      </w:r>
      <w:r w:rsidR="00107236">
        <w:rPr>
          <w:rFonts w:ascii="Calibri" w:hAnsi="Calibri" w:cs="Calibri"/>
        </w:rPr>
        <w:t xml:space="preserve"> doses </w:t>
      </w:r>
      <w:r>
        <w:rPr>
          <w:rFonts w:ascii="Calibri" w:hAnsi="Calibri" w:cs="Calibri"/>
        </w:rPr>
        <w:t xml:space="preserve">for monkey pox from the national stockpile. </w:t>
      </w:r>
    </w:p>
    <w:p w14:paraId="43BC3324" w14:textId="4F3210E7" w:rsidR="00C950D6" w:rsidRDefault="00C950D6" w:rsidP="0069385F">
      <w:pPr>
        <w:numPr>
          <w:ilvl w:val="0"/>
          <w:numId w:val="12"/>
        </w:numPr>
        <w:spacing w:line="240" w:lineRule="auto"/>
        <w:rPr>
          <w:rFonts w:ascii="Calibri" w:hAnsi="Calibri" w:cs="Calibri"/>
        </w:rPr>
      </w:pPr>
      <w:r>
        <w:rPr>
          <w:rFonts w:ascii="Calibri" w:hAnsi="Calibri" w:cs="Calibri"/>
        </w:rPr>
        <w:t xml:space="preserve">2 new staff will be starting on June 6. </w:t>
      </w:r>
    </w:p>
    <w:p w14:paraId="4EBF4C1A" w14:textId="74249FFA" w:rsidR="00C950D6" w:rsidRDefault="00107236" w:rsidP="0069385F">
      <w:pPr>
        <w:numPr>
          <w:ilvl w:val="0"/>
          <w:numId w:val="12"/>
        </w:numPr>
        <w:spacing w:line="240" w:lineRule="auto"/>
        <w:rPr>
          <w:rFonts w:ascii="Calibri" w:hAnsi="Calibri" w:cs="Calibri"/>
        </w:rPr>
      </w:pPr>
      <w:r>
        <w:rPr>
          <w:rFonts w:ascii="Calibri" w:hAnsi="Calibri" w:cs="Calibri"/>
        </w:rPr>
        <w:lastRenderedPageBreak/>
        <w:t xml:space="preserve">Two </w:t>
      </w:r>
      <w:proofErr w:type="spellStart"/>
      <w:r>
        <w:rPr>
          <w:rFonts w:ascii="Calibri" w:hAnsi="Calibri" w:cs="Calibri"/>
        </w:rPr>
        <w:t>G</w:t>
      </w:r>
      <w:r w:rsidR="00C950D6">
        <w:rPr>
          <w:rFonts w:ascii="Calibri" w:hAnsi="Calibri" w:cs="Calibri"/>
        </w:rPr>
        <w:t>otham</w:t>
      </w:r>
      <w:r w:rsidR="00486391">
        <w:rPr>
          <w:rFonts w:ascii="Calibri" w:hAnsi="Calibri" w:cs="Calibri"/>
        </w:rPr>
        <w:t>s</w:t>
      </w:r>
      <w:proofErr w:type="spellEnd"/>
      <w:r w:rsidR="00486391">
        <w:rPr>
          <w:rFonts w:ascii="Calibri" w:hAnsi="Calibri" w:cs="Calibri"/>
        </w:rPr>
        <w:t>’ Therapeutics</w:t>
      </w:r>
      <w:r w:rsidR="00C950D6">
        <w:rPr>
          <w:rFonts w:ascii="Calibri" w:hAnsi="Calibri" w:cs="Calibri"/>
        </w:rPr>
        <w:t xml:space="preserve"> sites</w:t>
      </w:r>
      <w:r>
        <w:rPr>
          <w:rFonts w:ascii="Calibri" w:hAnsi="Calibri" w:cs="Calibri"/>
        </w:rPr>
        <w:t xml:space="preserve"> are being transitioned across the state. One</w:t>
      </w:r>
      <w:r w:rsidR="00C950D6">
        <w:rPr>
          <w:rFonts w:ascii="Calibri" w:hAnsi="Calibri" w:cs="Calibri"/>
        </w:rPr>
        <w:t xml:space="preserve"> from Pittsfield to Berkshire Medical Center. </w:t>
      </w:r>
      <w:r>
        <w:rPr>
          <w:rFonts w:ascii="Calibri" w:hAnsi="Calibri" w:cs="Calibri"/>
        </w:rPr>
        <w:t xml:space="preserve">One in </w:t>
      </w:r>
      <w:r w:rsidR="00C950D6">
        <w:rPr>
          <w:rFonts w:ascii="Calibri" w:hAnsi="Calibri" w:cs="Calibri"/>
        </w:rPr>
        <w:t>Dartmouth is transitioning to a location in Fairhaven.</w:t>
      </w:r>
    </w:p>
    <w:bookmarkEnd w:id="1"/>
    <w:p w14:paraId="0CB2DB7E" w14:textId="38984997" w:rsidR="00486391" w:rsidRDefault="00486391" w:rsidP="00486391">
      <w:pPr>
        <w:numPr>
          <w:ilvl w:val="0"/>
          <w:numId w:val="12"/>
        </w:numPr>
        <w:spacing w:line="240" w:lineRule="auto"/>
        <w:rPr>
          <w:rFonts w:ascii="Calibri" w:hAnsi="Calibri" w:cs="Calibri"/>
        </w:rPr>
      </w:pPr>
      <w:r>
        <w:rPr>
          <w:rFonts w:ascii="Calibri" w:hAnsi="Calibri" w:cs="Calibri"/>
        </w:rPr>
        <w:t xml:space="preserve">Mr. Petty </w:t>
      </w:r>
      <w:r>
        <w:rPr>
          <w:rFonts w:ascii="Calibri" w:hAnsi="Calibri" w:cs="Calibri"/>
        </w:rPr>
        <w:t>voiced his communications concerns to the state via</w:t>
      </w:r>
      <w:r>
        <w:rPr>
          <w:rFonts w:ascii="Calibri" w:hAnsi="Calibri" w:cs="Calibri"/>
        </w:rPr>
        <w:t xml:space="preserve"> an email to OPEM and OLRH </w:t>
      </w:r>
      <w:r>
        <w:rPr>
          <w:rFonts w:ascii="Calibri" w:hAnsi="Calibri" w:cs="Calibri"/>
        </w:rPr>
        <w:t xml:space="preserve">regarding the timeliness of </w:t>
      </w:r>
      <w:r>
        <w:rPr>
          <w:rFonts w:ascii="Calibri" w:hAnsi="Calibri" w:cs="Calibri"/>
        </w:rPr>
        <w:t xml:space="preserve">Monkeypox notifications. </w:t>
      </w:r>
    </w:p>
    <w:p w14:paraId="449B1B42" w14:textId="77777777" w:rsidR="00486391" w:rsidRDefault="00486391" w:rsidP="00486391">
      <w:pPr>
        <w:numPr>
          <w:ilvl w:val="1"/>
          <w:numId w:val="12"/>
        </w:numPr>
        <w:spacing w:line="240" w:lineRule="auto"/>
        <w:rPr>
          <w:rFonts w:ascii="Calibri" w:hAnsi="Calibri" w:cs="Calibri"/>
        </w:rPr>
      </w:pPr>
      <w:r>
        <w:rPr>
          <w:rFonts w:ascii="Calibri" w:hAnsi="Calibri" w:cs="Calibri"/>
        </w:rPr>
        <w:t xml:space="preserve">Camp inspections are being conducted this week and need to be included in those inspections. </w:t>
      </w:r>
    </w:p>
    <w:p w14:paraId="1C21DBA5" w14:textId="77777777" w:rsidR="00A74906" w:rsidRDefault="00A74906" w:rsidP="00FA117E">
      <w:pPr>
        <w:rPr>
          <w:rFonts w:ascii="Calibri" w:hAnsi="Calibri" w:cs="Calibri"/>
        </w:rPr>
      </w:pPr>
    </w:p>
    <w:p w14:paraId="31392984" w14:textId="0EB3A086" w:rsidR="00FA117E" w:rsidRPr="00BD3E14" w:rsidRDefault="00FA117E" w:rsidP="00FA117E">
      <w:pPr>
        <w:rPr>
          <w:rFonts w:asciiTheme="minorHAnsi" w:hAnsiTheme="minorHAnsi" w:cstheme="minorHAnsi"/>
          <w:b/>
          <w:bCs/>
        </w:rPr>
      </w:pPr>
      <w:r w:rsidRPr="00BD3E14">
        <w:rPr>
          <w:rFonts w:asciiTheme="minorHAnsi" w:hAnsiTheme="minorHAnsi" w:cstheme="minorHAnsi"/>
          <w:b/>
          <w:bCs/>
        </w:rPr>
        <w:t>Budget Discussion</w:t>
      </w:r>
    </w:p>
    <w:p w14:paraId="74AB0254" w14:textId="7BC2A6CC" w:rsidR="00BD60E4" w:rsidRDefault="00FA117E" w:rsidP="00BD60E4">
      <w:pPr>
        <w:pStyle w:val="ListParagraph"/>
        <w:numPr>
          <w:ilvl w:val="0"/>
          <w:numId w:val="4"/>
        </w:numPr>
        <w:rPr>
          <w:rFonts w:asciiTheme="minorHAnsi" w:hAnsiTheme="minorHAnsi" w:cstheme="minorHAnsi"/>
        </w:rPr>
      </w:pPr>
      <w:bookmarkStart w:id="2" w:name="_Hlk64290608"/>
      <w:r w:rsidRPr="00BD3E14">
        <w:rPr>
          <w:rFonts w:asciiTheme="minorHAnsi" w:hAnsiTheme="minorHAnsi" w:cstheme="minorHAnsi"/>
        </w:rPr>
        <w:t>Mr. Downey</w:t>
      </w:r>
      <w:r>
        <w:rPr>
          <w:rFonts w:asciiTheme="minorHAnsi" w:hAnsiTheme="minorHAnsi" w:cstheme="minorHAnsi"/>
        </w:rPr>
        <w:t xml:space="preserve"> provided a budget/purchasing update.</w:t>
      </w:r>
      <w:bookmarkEnd w:id="2"/>
    </w:p>
    <w:p w14:paraId="7585C795" w14:textId="28843169" w:rsidR="00740AEE" w:rsidRDefault="008864EC" w:rsidP="00BD60E4">
      <w:pPr>
        <w:pStyle w:val="ListParagraph"/>
        <w:numPr>
          <w:ilvl w:val="0"/>
          <w:numId w:val="4"/>
        </w:numPr>
        <w:rPr>
          <w:rFonts w:asciiTheme="minorHAnsi" w:hAnsiTheme="minorHAnsi" w:cstheme="minorHAnsi"/>
        </w:rPr>
      </w:pPr>
      <w:r>
        <w:rPr>
          <w:rFonts w:asciiTheme="minorHAnsi" w:hAnsiTheme="minorHAnsi" w:cstheme="minorHAnsi"/>
        </w:rPr>
        <w:t xml:space="preserve">A draft budget for the upcoming fiscal year has been developed. Coordinator and planner lines have remained level funded from last year. A contractual line for hotspot devices and service was added, and the contractual allocation for FirstNet devices and services increased slightly from last year. The supplies line will include funding for vaccination coolers. The coalition received $999 less than last year. </w:t>
      </w:r>
    </w:p>
    <w:p w14:paraId="55E0868F" w14:textId="77777777" w:rsidR="00BD60E4" w:rsidRPr="00BD60E4" w:rsidRDefault="00BD60E4" w:rsidP="00BD60E4">
      <w:pPr>
        <w:rPr>
          <w:rFonts w:ascii="Calibri" w:hAnsi="Calibri" w:cs="Calibri"/>
          <w:b/>
        </w:rPr>
      </w:pPr>
    </w:p>
    <w:p w14:paraId="295409EA" w14:textId="366F61D3" w:rsidR="006701C8" w:rsidRDefault="006701C8" w:rsidP="006701C8">
      <w:pPr>
        <w:spacing w:line="240" w:lineRule="auto"/>
        <w:rPr>
          <w:rFonts w:ascii="Calibri" w:hAnsi="Calibri" w:cs="Calibri"/>
          <w:b/>
        </w:rPr>
      </w:pPr>
      <w:r>
        <w:rPr>
          <w:rFonts w:ascii="Calibri" w:hAnsi="Calibri" w:cs="Calibri"/>
          <w:b/>
        </w:rPr>
        <w:t xml:space="preserve">PHEP Coordinator Update </w:t>
      </w:r>
    </w:p>
    <w:p w14:paraId="73CBE9C9" w14:textId="2846997D" w:rsidR="0078441C" w:rsidRPr="00740AEE" w:rsidRDefault="006701C8" w:rsidP="0078441C">
      <w:pPr>
        <w:pStyle w:val="ListParagraph"/>
        <w:numPr>
          <w:ilvl w:val="0"/>
          <w:numId w:val="4"/>
        </w:numPr>
        <w:spacing w:line="240" w:lineRule="auto"/>
        <w:contextualSpacing w:val="0"/>
        <w:rPr>
          <w:rFonts w:ascii="Calibri" w:hAnsi="Calibri" w:cs="Calibri"/>
          <w:b/>
        </w:rPr>
      </w:pPr>
      <w:r>
        <w:rPr>
          <w:rFonts w:ascii="Calibri" w:hAnsi="Calibri" w:cs="Calibri"/>
          <w:bCs/>
        </w:rPr>
        <w:t xml:space="preserve">Mr. </w:t>
      </w:r>
      <w:r w:rsidR="00BD0FE1">
        <w:rPr>
          <w:rFonts w:ascii="Calibri" w:hAnsi="Calibri" w:cs="Calibri"/>
          <w:bCs/>
        </w:rPr>
        <w:t>Luther</w:t>
      </w:r>
      <w:r>
        <w:rPr>
          <w:rFonts w:ascii="Calibri" w:hAnsi="Calibri" w:cs="Calibri"/>
          <w:bCs/>
        </w:rPr>
        <w:t xml:space="preserve"> </w:t>
      </w:r>
      <w:r w:rsidR="00DE5F1E">
        <w:rPr>
          <w:rFonts w:ascii="Calibri" w:hAnsi="Calibri" w:cs="Calibri"/>
          <w:bCs/>
        </w:rPr>
        <w:t>provided the PHEP Coalition Coordinator update</w:t>
      </w:r>
      <w:r w:rsidR="00887A8C">
        <w:rPr>
          <w:rFonts w:ascii="Calibri" w:hAnsi="Calibri" w:cs="Calibri"/>
          <w:bCs/>
        </w:rPr>
        <w:t>.</w:t>
      </w:r>
    </w:p>
    <w:p w14:paraId="377B1BB7" w14:textId="457800B9" w:rsidR="00740AEE" w:rsidRPr="00177AEB" w:rsidRDefault="001F3EF3" w:rsidP="0078441C">
      <w:pPr>
        <w:pStyle w:val="ListParagraph"/>
        <w:numPr>
          <w:ilvl w:val="0"/>
          <w:numId w:val="4"/>
        </w:numPr>
        <w:spacing w:line="240" w:lineRule="auto"/>
        <w:contextualSpacing w:val="0"/>
        <w:rPr>
          <w:rFonts w:ascii="Calibri" w:hAnsi="Calibri" w:cs="Calibri"/>
          <w:b/>
        </w:rPr>
      </w:pPr>
      <w:r>
        <w:rPr>
          <w:rFonts w:ascii="Calibri" w:hAnsi="Calibri" w:cs="Calibri"/>
          <w:bCs/>
        </w:rPr>
        <w:t>Starting next budget period, b</w:t>
      </w:r>
      <w:r w:rsidR="00740AEE">
        <w:rPr>
          <w:rFonts w:ascii="Calibri" w:hAnsi="Calibri" w:cs="Calibri"/>
          <w:bCs/>
        </w:rPr>
        <w:t xml:space="preserve">udget decisions are tied into the new focus area document that the coalition will be using for the next fiscal year </w:t>
      </w:r>
      <w:r>
        <w:rPr>
          <w:rFonts w:ascii="Calibri" w:hAnsi="Calibri" w:cs="Calibri"/>
          <w:bCs/>
        </w:rPr>
        <w:t>in place of</w:t>
      </w:r>
      <w:r w:rsidR="00740AEE">
        <w:rPr>
          <w:rFonts w:ascii="Calibri" w:hAnsi="Calibri" w:cs="Calibri"/>
          <w:bCs/>
        </w:rPr>
        <w:t xml:space="preserve"> workplans. </w:t>
      </w:r>
      <w:r>
        <w:rPr>
          <w:rFonts w:ascii="Calibri" w:hAnsi="Calibri" w:cs="Calibri"/>
          <w:bCs/>
        </w:rPr>
        <w:t>An</w:t>
      </w:r>
      <w:r w:rsidR="00740AEE">
        <w:rPr>
          <w:rFonts w:ascii="Calibri" w:hAnsi="Calibri" w:cs="Calibri"/>
          <w:bCs/>
        </w:rPr>
        <w:t xml:space="preserve"> overview</w:t>
      </w:r>
      <w:r>
        <w:rPr>
          <w:rFonts w:ascii="Calibri" w:hAnsi="Calibri" w:cs="Calibri"/>
          <w:bCs/>
        </w:rPr>
        <w:t xml:space="preserve"> was given</w:t>
      </w:r>
      <w:r w:rsidR="00740AEE">
        <w:rPr>
          <w:rFonts w:ascii="Calibri" w:hAnsi="Calibri" w:cs="Calibri"/>
          <w:bCs/>
        </w:rPr>
        <w:t xml:space="preserve"> of how </w:t>
      </w:r>
      <w:r>
        <w:rPr>
          <w:rFonts w:ascii="Calibri" w:hAnsi="Calibri" w:cs="Calibri"/>
          <w:bCs/>
        </w:rPr>
        <w:t>coordinators and planners</w:t>
      </w:r>
      <w:r w:rsidR="00740AEE">
        <w:rPr>
          <w:rFonts w:ascii="Calibri" w:hAnsi="Calibri" w:cs="Calibri"/>
          <w:bCs/>
        </w:rPr>
        <w:t xml:space="preserve"> </w:t>
      </w:r>
      <w:r>
        <w:rPr>
          <w:rFonts w:ascii="Calibri" w:hAnsi="Calibri" w:cs="Calibri"/>
          <w:bCs/>
        </w:rPr>
        <w:t>developed</w:t>
      </w:r>
      <w:r w:rsidR="00740AEE">
        <w:rPr>
          <w:rFonts w:ascii="Calibri" w:hAnsi="Calibri" w:cs="Calibri"/>
          <w:bCs/>
        </w:rPr>
        <w:t xml:space="preserve"> the budget and focus areas for the region. </w:t>
      </w:r>
      <w:r>
        <w:rPr>
          <w:rFonts w:ascii="Calibri" w:hAnsi="Calibri" w:cs="Calibri"/>
          <w:bCs/>
        </w:rPr>
        <w:t>The c</w:t>
      </w:r>
      <w:r w:rsidR="00740AEE">
        <w:rPr>
          <w:rFonts w:ascii="Calibri" w:hAnsi="Calibri" w:cs="Calibri"/>
          <w:bCs/>
        </w:rPr>
        <w:t xml:space="preserve">oalition needs to attest that all deliverables will be met. </w:t>
      </w:r>
    </w:p>
    <w:p w14:paraId="509321F5" w14:textId="7452AC21" w:rsidR="001F3EF3" w:rsidRDefault="001F3EF3" w:rsidP="001F3EF3">
      <w:pPr>
        <w:pStyle w:val="ListParagraph"/>
        <w:numPr>
          <w:ilvl w:val="0"/>
          <w:numId w:val="4"/>
        </w:numPr>
        <w:rPr>
          <w:rFonts w:asciiTheme="minorHAnsi" w:hAnsiTheme="minorHAnsi" w:cstheme="minorHAnsi"/>
        </w:rPr>
      </w:pPr>
      <w:r w:rsidRPr="00887A8C">
        <w:rPr>
          <w:rFonts w:asciiTheme="minorHAnsi" w:hAnsiTheme="minorHAnsi" w:cstheme="minorHAnsi"/>
          <w:u w:val="single"/>
        </w:rPr>
        <w:t xml:space="preserve">Motion </w:t>
      </w:r>
      <w:r>
        <w:rPr>
          <w:rFonts w:asciiTheme="minorHAnsi" w:hAnsiTheme="minorHAnsi" w:cstheme="minorHAnsi"/>
        </w:rPr>
        <w:t xml:space="preserve">put forth by </w:t>
      </w:r>
      <w:r w:rsidRPr="007922CF">
        <w:rPr>
          <w:rFonts w:asciiTheme="minorHAnsi" w:hAnsiTheme="minorHAnsi" w:cstheme="minorHAnsi"/>
        </w:rPr>
        <w:t>M</w:t>
      </w:r>
      <w:r>
        <w:rPr>
          <w:rFonts w:asciiTheme="minorHAnsi" w:hAnsiTheme="minorHAnsi" w:cstheme="minorHAnsi"/>
        </w:rPr>
        <w:t>r. Greenbaum to approve the Budget Period 4 focus areas.</w:t>
      </w:r>
    </w:p>
    <w:p w14:paraId="378A84ED" w14:textId="4627CF74" w:rsidR="001F3EF3" w:rsidRPr="007922CF" w:rsidRDefault="001F3EF3" w:rsidP="001F3EF3">
      <w:pPr>
        <w:pStyle w:val="ListParagraph"/>
        <w:numPr>
          <w:ilvl w:val="1"/>
          <w:numId w:val="4"/>
        </w:numPr>
        <w:rPr>
          <w:rFonts w:asciiTheme="minorHAnsi" w:hAnsiTheme="minorHAnsi" w:cstheme="minorHAnsi"/>
        </w:rPr>
      </w:pPr>
      <w:r w:rsidRPr="007922CF">
        <w:rPr>
          <w:rFonts w:asciiTheme="minorHAnsi" w:hAnsiTheme="minorHAnsi" w:cstheme="minorHAnsi"/>
        </w:rPr>
        <w:t>M</w:t>
      </w:r>
      <w:r>
        <w:rPr>
          <w:rFonts w:asciiTheme="minorHAnsi" w:hAnsiTheme="minorHAnsi" w:cstheme="minorHAnsi"/>
        </w:rPr>
        <w:t>s. Ryan</w:t>
      </w:r>
      <w:r w:rsidRPr="007922CF">
        <w:rPr>
          <w:rFonts w:asciiTheme="minorHAnsi" w:hAnsiTheme="minorHAnsi" w:cstheme="minorHAnsi"/>
        </w:rPr>
        <w:t xml:space="preserve"> seconded.</w:t>
      </w:r>
    </w:p>
    <w:p w14:paraId="627F8160" w14:textId="6DA8DE09" w:rsidR="001F3EF3" w:rsidRPr="001F3EF3" w:rsidRDefault="001F3EF3" w:rsidP="001F3EF3">
      <w:pPr>
        <w:pStyle w:val="ListParagraph"/>
        <w:numPr>
          <w:ilvl w:val="1"/>
          <w:numId w:val="4"/>
        </w:numPr>
        <w:rPr>
          <w:rFonts w:asciiTheme="minorHAnsi" w:hAnsiTheme="minorHAnsi" w:cstheme="minorHAnsi"/>
        </w:rPr>
      </w:pPr>
      <w:r w:rsidRPr="007922CF">
        <w:rPr>
          <w:rFonts w:asciiTheme="minorHAnsi" w:hAnsiTheme="minorHAnsi" w:cstheme="minorHAnsi"/>
        </w:rPr>
        <w:t>Mr. Petty</w:t>
      </w:r>
      <w:r>
        <w:rPr>
          <w:rFonts w:asciiTheme="minorHAnsi" w:hAnsiTheme="minorHAnsi" w:cstheme="minorHAnsi"/>
        </w:rPr>
        <w:t>,</w:t>
      </w:r>
      <w:r w:rsidRPr="007922CF">
        <w:rPr>
          <w:rFonts w:asciiTheme="minorHAnsi" w:hAnsiTheme="minorHAnsi" w:cstheme="minorHAnsi"/>
        </w:rPr>
        <w:t xml:space="preserve"> Mr. Greenbaum</w:t>
      </w:r>
      <w:r>
        <w:rPr>
          <w:rFonts w:asciiTheme="minorHAnsi" w:hAnsiTheme="minorHAnsi" w:cstheme="minorHAnsi"/>
        </w:rPr>
        <w:t xml:space="preserve">, and Ms. Ryan </w:t>
      </w:r>
      <w:r w:rsidRPr="002127B7">
        <w:rPr>
          <w:rFonts w:asciiTheme="minorHAnsi" w:hAnsiTheme="minorHAnsi" w:cstheme="minorHAnsi"/>
        </w:rPr>
        <w:t>voted to approve</w:t>
      </w:r>
      <w:r>
        <w:rPr>
          <w:rFonts w:asciiTheme="minorHAnsi" w:hAnsiTheme="minorHAnsi" w:cstheme="minorHAnsi"/>
        </w:rPr>
        <w:t>. M</w:t>
      </w:r>
      <w:r w:rsidRPr="002127B7">
        <w:rPr>
          <w:rFonts w:asciiTheme="minorHAnsi" w:hAnsiTheme="minorHAnsi" w:cstheme="minorHAnsi"/>
        </w:rPr>
        <w:t xml:space="preserve">otion accepted. </w:t>
      </w:r>
    </w:p>
    <w:p w14:paraId="5E2FDF1F" w14:textId="3E678682" w:rsidR="00177AEB" w:rsidRPr="00177AEB" w:rsidRDefault="00177AEB" w:rsidP="0078441C">
      <w:pPr>
        <w:pStyle w:val="ListParagraph"/>
        <w:numPr>
          <w:ilvl w:val="0"/>
          <w:numId w:val="4"/>
        </w:numPr>
        <w:spacing w:line="240" w:lineRule="auto"/>
        <w:contextualSpacing w:val="0"/>
        <w:rPr>
          <w:rFonts w:ascii="Calibri" w:hAnsi="Calibri" w:cs="Calibri"/>
          <w:b/>
        </w:rPr>
      </w:pPr>
      <w:r>
        <w:rPr>
          <w:rFonts w:ascii="Calibri" w:hAnsi="Calibri" w:cs="Calibri"/>
          <w:bCs/>
        </w:rPr>
        <w:t xml:space="preserve">FirstNet agreed to update the tier of </w:t>
      </w:r>
      <w:r w:rsidR="001F3EF3">
        <w:rPr>
          <w:rFonts w:ascii="Calibri" w:hAnsi="Calibri" w:cs="Calibri"/>
          <w:bCs/>
        </w:rPr>
        <w:t>the coalition’s</w:t>
      </w:r>
      <w:r>
        <w:rPr>
          <w:rFonts w:ascii="Calibri" w:hAnsi="Calibri" w:cs="Calibri"/>
          <w:bCs/>
        </w:rPr>
        <w:t xml:space="preserve"> service and </w:t>
      </w:r>
      <w:r w:rsidR="001F3EF3">
        <w:rPr>
          <w:rFonts w:ascii="Calibri" w:hAnsi="Calibri" w:cs="Calibri"/>
          <w:bCs/>
        </w:rPr>
        <w:t xml:space="preserve">coordinators have continued following up on complaints regarding service issues. </w:t>
      </w:r>
    </w:p>
    <w:p w14:paraId="092819C2" w14:textId="32374BDC" w:rsidR="00177AEB" w:rsidRPr="005864A5" w:rsidRDefault="001F3EF3" w:rsidP="0078441C">
      <w:pPr>
        <w:pStyle w:val="ListParagraph"/>
        <w:numPr>
          <w:ilvl w:val="0"/>
          <w:numId w:val="4"/>
        </w:numPr>
        <w:spacing w:line="240" w:lineRule="auto"/>
        <w:contextualSpacing w:val="0"/>
        <w:rPr>
          <w:rFonts w:ascii="Calibri" w:hAnsi="Calibri" w:cs="Calibri"/>
          <w:b/>
        </w:rPr>
      </w:pPr>
      <w:r>
        <w:rPr>
          <w:rFonts w:ascii="Calibri" w:hAnsi="Calibri" w:cs="Calibri"/>
          <w:bCs/>
        </w:rPr>
        <w:t>Coordinators are w</w:t>
      </w:r>
      <w:r w:rsidR="00177AEB">
        <w:rPr>
          <w:rFonts w:ascii="Calibri" w:hAnsi="Calibri" w:cs="Calibri"/>
          <w:bCs/>
        </w:rPr>
        <w:t>orking to</w:t>
      </w:r>
      <w:r w:rsidR="00BF32EE">
        <w:rPr>
          <w:rFonts w:ascii="Calibri" w:hAnsi="Calibri" w:cs="Calibri"/>
          <w:bCs/>
        </w:rPr>
        <w:t xml:space="preserve"> secure</w:t>
      </w:r>
      <w:r w:rsidR="005864A5">
        <w:rPr>
          <w:rFonts w:ascii="Calibri" w:hAnsi="Calibri" w:cs="Calibri"/>
          <w:bCs/>
        </w:rPr>
        <w:t xml:space="preserve"> a location for in person meetings for next year. </w:t>
      </w:r>
    </w:p>
    <w:p w14:paraId="422FE90E" w14:textId="6129D49F" w:rsidR="005864A5" w:rsidRPr="00177AEB" w:rsidRDefault="005864A5" w:rsidP="0078441C">
      <w:pPr>
        <w:pStyle w:val="ListParagraph"/>
        <w:numPr>
          <w:ilvl w:val="0"/>
          <w:numId w:val="4"/>
        </w:numPr>
        <w:spacing w:line="240" w:lineRule="auto"/>
        <w:contextualSpacing w:val="0"/>
        <w:rPr>
          <w:rFonts w:ascii="Calibri" w:hAnsi="Calibri" w:cs="Calibri"/>
          <w:b/>
        </w:rPr>
      </w:pPr>
      <w:r>
        <w:rPr>
          <w:rFonts w:ascii="Calibri" w:hAnsi="Calibri" w:cs="Calibri"/>
          <w:bCs/>
        </w:rPr>
        <w:t xml:space="preserve">Elections for next year will have to occur next meeting. Mr. Petty and Mr. Greenbaum expressed interest in continuing in the position. Ms. Ryan will look to see if there </w:t>
      </w:r>
      <w:r w:rsidR="00BF32EE">
        <w:rPr>
          <w:rFonts w:ascii="Calibri" w:hAnsi="Calibri" w:cs="Calibri"/>
          <w:bCs/>
        </w:rPr>
        <w:t>are</w:t>
      </w:r>
      <w:r>
        <w:rPr>
          <w:rFonts w:ascii="Calibri" w:hAnsi="Calibri" w:cs="Calibri"/>
          <w:bCs/>
        </w:rPr>
        <w:t xml:space="preserve"> other nurses who might be interested in taking over her position for the next FY. </w:t>
      </w:r>
    </w:p>
    <w:p w14:paraId="2397706C" w14:textId="402A20A5" w:rsidR="0099318D" w:rsidRPr="00660B0A" w:rsidRDefault="00F5754C" w:rsidP="000D3FFF">
      <w:pPr>
        <w:pStyle w:val="ListParagraph"/>
        <w:numPr>
          <w:ilvl w:val="0"/>
          <w:numId w:val="4"/>
        </w:numPr>
        <w:spacing w:line="240" w:lineRule="auto"/>
        <w:contextualSpacing w:val="0"/>
        <w:rPr>
          <w:rFonts w:ascii="Calibri" w:hAnsi="Calibri" w:cs="Calibri"/>
        </w:rPr>
      </w:pPr>
      <w:r w:rsidRPr="003847EB">
        <w:rPr>
          <w:rFonts w:ascii="Calibri" w:hAnsi="Calibri" w:cs="Calibri"/>
          <w:bCs/>
        </w:rPr>
        <w:t xml:space="preserve">The next meeting is scheduled </w:t>
      </w:r>
      <w:r w:rsidR="003847EB" w:rsidRPr="003847EB">
        <w:rPr>
          <w:rFonts w:ascii="Calibri" w:hAnsi="Calibri" w:cs="Calibri"/>
          <w:bCs/>
        </w:rPr>
        <w:t>June</w:t>
      </w:r>
      <w:r w:rsidRPr="003847EB">
        <w:rPr>
          <w:rFonts w:ascii="Calibri" w:hAnsi="Calibri" w:cs="Calibri"/>
          <w:bCs/>
        </w:rPr>
        <w:t xml:space="preserve"> 2</w:t>
      </w:r>
      <w:r w:rsidR="003847EB" w:rsidRPr="003847EB">
        <w:rPr>
          <w:rFonts w:ascii="Calibri" w:hAnsi="Calibri" w:cs="Calibri"/>
          <w:bCs/>
        </w:rPr>
        <w:t>2</w:t>
      </w:r>
      <w:r w:rsidR="003847EB" w:rsidRPr="003847EB">
        <w:rPr>
          <w:rFonts w:ascii="Calibri" w:hAnsi="Calibri" w:cs="Calibri"/>
          <w:bCs/>
          <w:vertAlign w:val="superscript"/>
        </w:rPr>
        <w:t>nd</w:t>
      </w:r>
      <w:r w:rsidRPr="003847EB">
        <w:rPr>
          <w:rFonts w:ascii="Calibri" w:hAnsi="Calibri" w:cs="Calibri"/>
          <w:bCs/>
        </w:rPr>
        <w:t>, 2022</w:t>
      </w:r>
      <w:r w:rsidR="003847EB">
        <w:rPr>
          <w:rFonts w:ascii="Calibri" w:hAnsi="Calibri" w:cs="Calibri"/>
          <w:bCs/>
        </w:rPr>
        <w:t>.</w:t>
      </w:r>
    </w:p>
    <w:p w14:paraId="2B333CEC" w14:textId="77777777" w:rsidR="00660B0A" w:rsidRPr="00660B0A" w:rsidRDefault="00660B0A" w:rsidP="00660B0A">
      <w:pPr>
        <w:spacing w:line="240" w:lineRule="auto"/>
        <w:rPr>
          <w:rFonts w:ascii="Calibri" w:hAnsi="Calibri" w:cs="Calibri"/>
        </w:rPr>
      </w:pPr>
    </w:p>
    <w:p w14:paraId="2E964C70" w14:textId="77777777" w:rsidR="00CD4A6B" w:rsidRDefault="00CD4A6B" w:rsidP="00CD4A6B">
      <w:pPr>
        <w:rPr>
          <w:rFonts w:ascii="Calibri" w:hAnsi="Calibri" w:cs="Calibri"/>
          <w:b/>
          <w:bCs/>
        </w:rPr>
      </w:pPr>
      <w:r>
        <w:rPr>
          <w:rFonts w:ascii="Calibri" w:hAnsi="Calibri" w:cs="Calibri"/>
          <w:b/>
          <w:bCs/>
        </w:rPr>
        <w:t xml:space="preserve">PHEP </w:t>
      </w:r>
      <w:r w:rsidRPr="00276520">
        <w:rPr>
          <w:rFonts w:ascii="Calibri" w:hAnsi="Calibri" w:cs="Calibri"/>
          <w:b/>
          <w:bCs/>
        </w:rPr>
        <w:t>Planner Update</w:t>
      </w:r>
    </w:p>
    <w:p w14:paraId="56FF208E" w14:textId="5B98B634" w:rsidR="00CD4A6B" w:rsidRDefault="00CD4A6B" w:rsidP="00CD4A6B">
      <w:pPr>
        <w:pStyle w:val="ListParagraph"/>
        <w:numPr>
          <w:ilvl w:val="0"/>
          <w:numId w:val="4"/>
        </w:numPr>
        <w:rPr>
          <w:rFonts w:ascii="Calibri" w:hAnsi="Calibri" w:cs="Calibri"/>
        </w:rPr>
      </w:pPr>
      <w:r w:rsidRPr="0099318D">
        <w:rPr>
          <w:rFonts w:ascii="Calibri" w:hAnsi="Calibri" w:cs="Calibri"/>
        </w:rPr>
        <w:t xml:space="preserve">Ms. </w:t>
      </w:r>
      <w:r>
        <w:rPr>
          <w:rFonts w:ascii="Calibri" w:hAnsi="Calibri" w:cs="Calibri"/>
        </w:rPr>
        <w:t>Wielgosz gave the Planner update.</w:t>
      </w:r>
    </w:p>
    <w:p w14:paraId="0C92CA00" w14:textId="02D96FBA" w:rsidR="00582392" w:rsidRDefault="00582392" w:rsidP="00CD4A6B">
      <w:pPr>
        <w:pStyle w:val="ListParagraph"/>
        <w:numPr>
          <w:ilvl w:val="0"/>
          <w:numId w:val="4"/>
        </w:numPr>
        <w:rPr>
          <w:rFonts w:ascii="Calibri" w:hAnsi="Calibri" w:cs="Calibri"/>
        </w:rPr>
      </w:pPr>
      <w:r>
        <w:rPr>
          <w:rFonts w:ascii="Calibri" w:hAnsi="Calibri" w:cs="Calibri"/>
        </w:rPr>
        <w:t xml:space="preserve">Planners are wrapping up </w:t>
      </w:r>
      <w:r w:rsidR="00BF32EE">
        <w:rPr>
          <w:rFonts w:ascii="Calibri" w:hAnsi="Calibri" w:cs="Calibri"/>
        </w:rPr>
        <w:t xml:space="preserve">the </w:t>
      </w:r>
      <w:r>
        <w:rPr>
          <w:rFonts w:ascii="Calibri" w:hAnsi="Calibri" w:cs="Calibri"/>
        </w:rPr>
        <w:t>regionwide AAR.</w:t>
      </w:r>
      <w:r w:rsidR="003C0135">
        <w:rPr>
          <w:rFonts w:ascii="Calibri" w:hAnsi="Calibri" w:cs="Calibri"/>
        </w:rPr>
        <w:t xml:space="preserve"> Coalition wide AARs are given to the state through </w:t>
      </w:r>
      <w:r w:rsidR="00BF32EE">
        <w:rPr>
          <w:rFonts w:ascii="Calibri" w:hAnsi="Calibri" w:cs="Calibri"/>
        </w:rPr>
        <w:t>Ms. Balbi</w:t>
      </w:r>
      <w:r w:rsidR="003C0135">
        <w:rPr>
          <w:rFonts w:ascii="Calibri" w:hAnsi="Calibri" w:cs="Calibri"/>
        </w:rPr>
        <w:t xml:space="preserve">. </w:t>
      </w:r>
      <w:r w:rsidR="00BF32EE">
        <w:rPr>
          <w:rFonts w:ascii="Calibri" w:hAnsi="Calibri" w:cs="Calibri"/>
        </w:rPr>
        <w:t>The r</w:t>
      </w:r>
      <w:r w:rsidR="003C0135">
        <w:rPr>
          <w:rFonts w:ascii="Calibri" w:hAnsi="Calibri" w:cs="Calibri"/>
        </w:rPr>
        <w:t xml:space="preserve">egionwide AAR will be given to coalition to decide whether they want to follow up with the state. </w:t>
      </w:r>
    </w:p>
    <w:p w14:paraId="6D42807F" w14:textId="77EEBDA2" w:rsidR="00582392" w:rsidRDefault="00BF32EE" w:rsidP="00CD4A6B">
      <w:pPr>
        <w:pStyle w:val="ListParagraph"/>
        <w:numPr>
          <w:ilvl w:val="0"/>
          <w:numId w:val="4"/>
        </w:numPr>
        <w:rPr>
          <w:rFonts w:ascii="Calibri" w:hAnsi="Calibri" w:cs="Calibri"/>
        </w:rPr>
      </w:pPr>
      <w:r>
        <w:rPr>
          <w:rFonts w:ascii="Calibri" w:hAnsi="Calibri" w:cs="Calibri"/>
        </w:rPr>
        <w:t>Planners are w</w:t>
      </w:r>
      <w:r w:rsidR="00582392">
        <w:rPr>
          <w:rFonts w:ascii="Calibri" w:hAnsi="Calibri" w:cs="Calibri"/>
        </w:rPr>
        <w:t>orking with Hamilton to update their EDS plans</w:t>
      </w:r>
      <w:r w:rsidR="00B77F73">
        <w:rPr>
          <w:rFonts w:ascii="Calibri" w:hAnsi="Calibri" w:cs="Calibri"/>
        </w:rPr>
        <w:t>, along with other communities to make sure EDS plans are updated</w:t>
      </w:r>
      <w:r>
        <w:rPr>
          <w:rFonts w:ascii="Calibri" w:hAnsi="Calibri" w:cs="Calibri"/>
        </w:rPr>
        <w:t xml:space="preserve"> before the close of the budget period. </w:t>
      </w:r>
    </w:p>
    <w:p w14:paraId="3544E1C7" w14:textId="77777777" w:rsidR="00CD4A6B" w:rsidRDefault="00CD4A6B" w:rsidP="0099318D">
      <w:pPr>
        <w:rPr>
          <w:rFonts w:ascii="Calibri" w:hAnsi="Calibri" w:cs="Calibri"/>
        </w:rPr>
      </w:pPr>
    </w:p>
    <w:p w14:paraId="30F9A2DB" w14:textId="276A5CFB" w:rsidR="00DB2A57" w:rsidRDefault="00DB2A57" w:rsidP="00DB2A57">
      <w:pPr>
        <w:rPr>
          <w:rFonts w:asciiTheme="minorHAnsi" w:hAnsiTheme="minorHAnsi" w:cstheme="minorHAnsi"/>
          <w:b/>
          <w:bCs/>
        </w:rPr>
      </w:pPr>
      <w:r w:rsidRPr="00DB2A57">
        <w:rPr>
          <w:rFonts w:asciiTheme="minorHAnsi" w:hAnsiTheme="minorHAnsi" w:cstheme="minorHAnsi"/>
          <w:b/>
          <w:bCs/>
        </w:rPr>
        <w:t>HMCC/MAPC Update</w:t>
      </w:r>
    </w:p>
    <w:p w14:paraId="0023AADB" w14:textId="514EC525" w:rsidR="002127B7" w:rsidRPr="003C0135" w:rsidRDefault="00DB2A57" w:rsidP="001D6DEA">
      <w:pPr>
        <w:pStyle w:val="ListParagraph"/>
        <w:numPr>
          <w:ilvl w:val="0"/>
          <w:numId w:val="4"/>
        </w:numPr>
        <w:spacing w:line="240" w:lineRule="auto"/>
        <w:contextualSpacing w:val="0"/>
        <w:rPr>
          <w:rFonts w:ascii="Calibri" w:hAnsi="Calibri" w:cs="Calibri"/>
          <w:b/>
          <w:bCs/>
        </w:rPr>
      </w:pPr>
      <w:bookmarkStart w:id="3" w:name="_Hlk62576473"/>
      <w:r>
        <w:rPr>
          <w:rFonts w:ascii="Calibri" w:hAnsi="Calibri" w:cs="Calibri"/>
          <w:bCs/>
        </w:rPr>
        <w:t>Ms. Robert provided the HMCC/MAPC update.</w:t>
      </w:r>
      <w:r w:rsidR="00484C27">
        <w:rPr>
          <w:rFonts w:ascii="Calibri" w:hAnsi="Calibri" w:cs="Calibri"/>
          <w:bCs/>
        </w:rPr>
        <w:t xml:space="preserve"> </w:t>
      </w:r>
      <w:bookmarkEnd w:id="3"/>
    </w:p>
    <w:p w14:paraId="55EE0CFC" w14:textId="7B1B2DC1" w:rsidR="003C0135" w:rsidRPr="00495A73" w:rsidRDefault="00BF32EE" w:rsidP="001D6DEA">
      <w:pPr>
        <w:pStyle w:val="ListParagraph"/>
        <w:numPr>
          <w:ilvl w:val="0"/>
          <w:numId w:val="4"/>
        </w:numPr>
        <w:spacing w:line="240" w:lineRule="auto"/>
        <w:contextualSpacing w:val="0"/>
        <w:rPr>
          <w:rFonts w:ascii="Calibri" w:hAnsi="Calibri" w:cs="Calibri"/>
          <w:b/>
          <w:bCs/>
        </w:rPr>
      </w:pPr>
      <w:r>
        <w:rPr>
          <w:rFonts w:ascii="Calibri" w:hAnsi="Calibri" w:cs="Calibri"/>
          <w:bCs/>
        </w:rPr>
        <w:t>HMCC/MAPC is w</w:t>
      </w:r>
      <w:r w:rsidR="00495A73">
        <w:rPr>
          <w:rFonts w:ascii="Calibri" w:hAnsi="Calibri" w:cs="Calibri"/>
          <w:bCs/>
        </w:rPr>
        <w:t>orking on closing out purchases for FY22.</w:t>
      </w:r>
    </w:p>
    <w:p w14:paraId="4153951D" w14:textId="0761D1BF" w:rsidR="00495A73" w:rsidRPr="00495A73" w:rsidRDefault="00495A73" w:rsidP="001D6DEA">
      <w:pPr>
        <w:pStyle w:val="ListParagraph"/>
        <w:numPr>
          <w:ilvl w:val="0"/>
          <w:numId w:val="4"/>
        </w:numPr>
        <w:spacing w:line="240" w:lineRule="auto"/>
        <w:contextualSpacing w:val="0"/>
        <w:rPr>
          <w:rFonts w:ascii="Calibri" w:hAnsi="Calibri" w:cs="Calibri"/>
          <w:b/>
          <w:bCs/>
        </w:rPr>
      </w:pPr>
      <w:r>
        <w:rPr>
          <w:rFonts w:ascii="Calibri" w:hAnsi="Calibri" w:cs="Calibri"/>
          <w:bCs/>
        </w:rPr>
        <w:t xml:space="preserve">RFPs for FY23 planners and coordinators are out. </w:t>
      </w:r>
    </w:p>
    <w:p w14:paraId="4EB839B8" w14:textId="13FDB6CB" w:rsidR="00495A73" w:rsidRPr="00495A73" w:rsidRDefault="00BF32EE" w:rsidP="001D6DEA">
      <w:pPr>
        <w:pStyle w:val="ListParagraph"/>
        <w:numPr>
          <w:ilvl w:val="0"/>
          <w:numId w:val="4"/>
        </w:numPr>
        <w:spacing w:line="240" w:lineRule="auto"/>
        <w:contextualSpacing w:val="0"/>
        <w:rPr>
          <w:rFonts w:ascii="Calibri" w:hAnsi="Calibri" w:cs="Calibri"/>
          <w:b/>
          <w:bCs/>
        </w:rPr>
      </w:pPr>
      <w:bookmarkStart w:id="4" w:name="_Hlk104558006"/>
      <w:r>
        <w:rPr>
          <w:rFonts w:ascii="Calibri" w:hAnsi="Calibri" w:cs="Calibri"/>
          <w:bCs/>
        </w:rPr>
        <w:t>A survey was pushed out</w:t>
      </w:r>
      <w:r w:rsidR="00495A73">
        <w:rPr>
          <w:rFonts w:ascii="Calibri" w:hAnsi="Calibri" w:cs="Calibri"/>
          <w:bCs/>
        </w:rPr>
        <w:t xml:space="preserve"> that </w:t>
      </w:r>
      <w:r w:rsidR="000C488E">
        <w:rPr>
          <w:rFonts w:ascii="Calibri" w:hAnsi="Calibri" w:cs="Calibri"/>
          <w:bCs/>
        </w:rPr>
        <w:t>must</w:t>
      </w:r>
      <w:r w:rsidR="00495A73">
        <w:rPr>
          <w:rFonts w:ascii="Calibri" w:hAnsi="Calibri" w:cs="Calibri"/>
          <w:bCs/>
        </w:rPr>
        <w:t xml:space="preserve"> be </w:t>
      </w:r>
      <w:r>
        <w:rPr>
          <w:rFonts w:ascii="Calibri" w:hAnsi="Calibri" w:cs="Calibri"/>
          <w:bCs/>
        </w:rPr>
        <w:t>completed</w:t>
      </w:r>
      <w:r w:rsidR="00495A73">
        <w:rPr>
          <w:rFonts w:ascii="Calibri" w:hAnsi="Calibri" w:cs="Calibri"/>
          <w:bCs/>
        </w:rPr>
        <w:t xml:space="preserve"> annually for</w:t>
      </w:r>
      <w:r>
        <w:rPr>
          <w:rFonts w:ascii="Calibri" w:hAnsi="Calibri" w:cs="Calibri"/>
          <w:bCs/>
        </w:rPr>
        <w:t xml:space="preserve"> coalition members to provide feedback on</w:t>
      </w:r>
      <w:r w:rsidR="00495A73">
        <w:rPr>
          <w:rFonts w:ascii="Calibri" w:hAnsi="Calibri" w:cs="Calibri"/>
          <w:bCs/>
        </w:rPr>
        <w:t xml:space="preserve"> PHEP planners and coordinators, and MRC coordinators. </w:t>
      </w:r>
    </w:p>
    <w:p w14:paraId="077BF09E" w14:textId="732B9498" w:rsidR="00495A73" w:rsidRPr="005C27F0" w:rsidRDefault="00BF32EE" w:rsidP="001D6DEA">
      <w:pPr>
        <w:pStyle w:val="ListParagraph"/>
        <w:numPr>
          <w:ilvl w:val="0"/>
          <w:numId w:val="4"/>
        </w:numPr>
        <w:spacing w:line="240" w:lineRule="auto"/>
        <w:contextualSpacing w:val="0"/>
        <w:rPr>
          <w:rFonts w:ascii="Calibri" w:hAnsi="Calibri" w:cs="Calibri"/>
          <w:b/>
          <w:bCs/>
        </w:rPr>
      </w:pPr>
      <w:r>
        <w:rPr>
          <w:rFonts w:ascii="Calibri" w:hAnsi="Calibri" w:cs="Calibri"/>
          <w:bCs/>
        </w:rPr>
        <w:lastRenderedPageBreak/>
        <w:t>The HMCC will be h</w:t>
      </w:r>
      <w:r w:rsidR="00495A73">
        <w:rPr>
          <w:rFonts w:ascii="Calibri" w:hAnsi="Calibri" w:cs="Calibri"/>
          <w:bCs/>
        </w:rPr>
        <w:t>osting an in</w:t>
      </w:r>
      <w:r>
        <w:rPr>
          <w:rFonts w:ascii="Calibri" w:hAnsi="Calibri" w:cs="Calibri"/>
          <w:bCs/>
        </w:rPr>
        <w:t>-</w:t>
      </w:r>
      <w:r w:rsidR="00495A73">
        <w:rPr>
          <w:rFonts w:ascii="Calibri" w:hAnsi="Calibri" w:cs="Calibri"/>
          <w:bCs/>
        </w:rPr>
        <w:t xml:space="preserve">person Q4 meeting to be held June 23, 2022, from 1-3:30 at Northern Essex Community College campus in Haverhill. </w:t>
      </w:r>
      <w:r>
        <w:rPr>
          <w:rFonts w:ascii="Calibri" w:hAnsi="Calibri" w:cs="Calibri"/>
          <w:bCs/>
        </w:rPr>
        <w:t>The meeting w</w:t>
      </w:r>
      <w:r w:rsidR="00E11483">
        <w:rPr>
          <w:rFonts w:ascii="Calibri" w:hAnsi="Calibri" w:cs="Calibri"/>
          <w:bCs/>
        </w:rPr>
        <w:t xml:space="preserve">ill be focused on hazard mitigation for regional stakeholders. </w:t>
      </w:r>
    </w:p>
    <w:bookmarkEnd w:id="4"/>
    <w:p w14:paraId="0CAB2186" w14:textId="77777777" w:rsidR="005C27F0" w:rsidRPr="00784817" w:rsidRDefault="005C27F0" w:rsidP="00784817">
      <w:pPr>
        <w:spacing w:line="240" w:lineRule="auto"/>
        <w:rPr>
          <w:rFonts w:ascii="Calibri" w:hAnsi="Calibri" w:cs="Calibri"/>
          <w:b/>
          <w:bCs/>
        </w:rPr>
      </w:pPr>
    </w:p>
    <w:p w14:paraId="3C06626E" w14:textId="552F9690" w:rsidR="00451BAD" w:rsidRDefault="00451BAD" w:rsidP="00451BAD">
      <w:pPr>
        <w:rPr>
          <w:rFonts w:ascii="Calibri" w:hAnsi="Calibri" w:cs="Calibri"/>
          <w:b/>
          <w:bCs/>
        </w:rPr>
      </w:pPr>
      <w:r w:rsidRPr="0030228E">
        <w:rPr>
          <w:rFonts w:ascii="Calibri" w:hAnsi="Calibri" w:cs="Calibri"/>
          <w:b/>
          <w:bCs/>
        </w:rPr>
        <w:t>New Business/Items Not Reasonably Anticipated by the Executive Committee</w:t>
      </w:r>
    </w:p>
    <w:p w14:paraId="1DAFEAE1" w14:textId="11162D4D" w:rsidR="007F1CD5" w:rsidRPr="007F1CD5" w:rsidRDefault="00BF32EE" w:rsidP="007F1CD5">
      <w:pPr>
        <w:pStyle w:val="ListParagraph"/>
        <w:numPr>
          <w:ilvl w:val="0"/>
          <w:numId w:val="15"/>
        </w:numPr>
        <w:rPr>
          <w:rFonts w:ascii="Calibri" w:hAnsi="Calibri" w:cs="Calibri"/>
        </w:rPr>
      </w:pPr>
      <w:r>
        <w:rPr>
          <w:rFonts w:ascii="Calibri" w:hAnsi="Calibri" w:cs="Calibri"/>
        </w:rPr>
        <w:t>Brief discussio</w:t>
      </w:r>
      <w:r w:rsidR="007F1CD5" w:rsidRPr="007F1CD5">
        <w:rPr>
          <w:rFonts w:ascii="Calibri" w:hAnsi="Calibri" w:cs="Calibri"/>
        </w:rPr>
        <w:t>n on how the state determined the number of monkeypox doses to order fr</w:t>
      </w:r>
      <w:r w:rsidR="0063507A">
        <w:rPr>
          <w:rFonts w:ascii="Calibri" w:hAnsi="Calibri" w:cs="Calibri"/>
        </w:rPr>
        <w:t>o</w:t>
      </w:r>
      <w:r w:rsidR="007F1CD5" w:rsidRPr="007F1CD5">
        <w:rPr>
          <w:rFonts w:ascii="Calibri" w:hAnsi="Calibri" w:cs="Calibri"/>
        </w:rPr>
        <w:t xml:space="preserve">m national stockpile. </w:t>
      </w:r>
    </w:p>
    <w:p w14:paraId="43FDBCE4" w14:textId="74563FD9" w:rsidR="00FA117E" w:rsidRDefault="00FA117E" w:rsidP="00451BAD">
      <w:pPr>
        <w:rPr>
          <w:rFonts w:asciiTheme="minorHAnsi" w:hAnsiTheme="minorHAnsi" w:cstheme="minorHAnsi"/>
          <w:b/>
          <w:bCs/>
          <w:u w:val="single"/>
        </w:rPr>
      </w:pPr>
    </w:p>
    <w:p w14:paraId="013D9C5C" w14:textId="63ABFBF9" w:rsidR="00E629A7" w:rsidRDefault="00E629A7" w:rsidP="00451BAD">
      <w:pPr>
        <w:rPr>
          <w:rFonts w:asciiTheme="minorHAnsi" w:hAnsiTheme="minorHAnsi" w:cstheme="minorHAnsi"/>
          <w:b/>
          <w:bCs/>
        </w:rPr>
      </w:pPr>
      <w:r>
        <w:rPr>
          <w:rFonts w:asciiTheme="minorHAnsi" w:hAnsiTheme="minorHAnsi" w:cstheme="minorHAnsi"/>
          <w:b/>
          <w:bCs/>
          <w:u w:val="single"/>
        </w:rPr>
        <w:t xml:space="preserve">Motion </w:t>
      </w:r>
      <w:r>
        <w:rPr>
          <w:rFonts w:asciiTheme="minorHAnsi" w:hAnsiTheme="minorHAnsi" w:cstheme="minorHAnsi"/>
          <w:b/>
          <w:bCs/>
        </w:rPr>
        <w:t xml:space="preserve">put forth by </w:t>
      </w:r>
      <w:r w:rsidR="00EE5574">
        <w:rPr>
          <w:rFonts w:asciiTheme="minorHAnsi" w:hAnsiTheme="minorHAnsi" w:cstheme="minorHAnsi"/>
          <w:b/>
          <w:bCs/>
        </w:rPr>
        <w:t>M</w:t>
      </w:r>
      <w:r w:rsidR="007530E2">
        <w:rPr>
          <w:rFonts w:asciiTheme="minorHAnsi" w:hAnsiTheme="minorHAnsi" w:cstheme="minorHAnsi"/>
          <w:b/>
          <w:bCs/>
        </w:rPr>
        <w:t>r.</w:t>
      </w:r>
      <w:r w:rsidR="00EE5574">
        <w:rPr>
          <w:rFonts w:asciiTheme="minorHAnsi" w:hAnsiTheme="minorHAnsi" w:cstheme="minorHAnsi"/>
          <w:b/>
          <w:bCs/>
        </w:rPr>
        <w:t xml:space="preserve"> </w:t>
      </w:r>
      <w:r w:rsidR="00E22EF0">
        <w:rPr>
          <w:rFonts w:asciiTheme="minorHAnsi" w:hAnsiTheme="minorHAnsi" w:cstheme="minorHAnsi"/>
          <w:b/>
          <w:bCs/>
        </w:rPr>
        <w:t>Greenbaum</w:t>
      </w:r>
      <w:r w:rsidR="00451BAD" w:rsidRPr="00451BAD">
        <w:rPr>
          <w:rFonts w:asciiTheme="minorHAnsi" w:hAnsiTheme="minorHAnsi" w:cstheme="minorHAnsi"/>
          <w:b/>
          <w:bCs/>
        </w:rPr>
        <w:t xml:space="preserve"> </w:t>
      </w:r>
      <w:r>
        <w:rPr>
          <w:rFonts w:asciiTheme="minorHAnsi" w:hAnsiTheme="minorHAnsi" w:cstheme="minorHAnsi"/>
          <w:b/>
          <w:bCs/>
        </w:rPr>
        <w:t xml:space="preserve">to </w:t>
      </w:r>
      <w:r w:rsidR="0036422D" w:rsidRPr="00451BAD">
        <w:rPr>
          <w:rFonts w:asciiTheme="minorHAnsi" w:hAnsiTheme="minorHAnsi" w:cstheme="minorHAnsi"/>
          <w:b/>
          <w:bCs/>
        </w:rPr>
        <w:t>adjourn</w:t>
      </w:r>
      <w:r>
        <w:rPr>
          <w:rFonts w:asciiTheme="minorHAnsi" w:hAnsiTheme="minorHAnsi" w:cstheme="minorHAnsi"/>
          <w:b/>
          <w:bCs/>
        </w:rPr>
        <w:t xml:space="preserve"> the Executive Committee Meeting</w:t>
      </w:r>
      <w:r w:rsidR="00451BAD" w:rsidRPr="00451BAD">
        <w:rPr>
          <w:rFonts w:asciiTheme="minorHAnsi" w:hAnsiTheme="minorHAnsi" w:cstheme="minorHAnsi"/>
          <w:b/>
          <w:bCs/>
        </w:rPr>
        <w:t xml:space="preserve">. </w:t>
      </w:r>
    </w:p>
    <w:p w14:paraId="05414BEE" w14:textId="1F146DDA" w:rsidR="00451BAD" w:rsidRPr="00EE5574" w:rsidRDefault="00451BAD" w:rsidP="00EE5574">
      <w:pPr>
        <w:pStyle w:val="ListParagraph"/>
        <w:numPr>
          <w:ilvl w:val="0"/>
          <w:numId w:val="8"/>
        </w:numPr>
        <w:rPr>
          <w:rFonts w:asciiTheme="minorHAnsi" w:hAnsiTheme="minorHAnsi" w:cstheme="minorHAnsi"/>
        </w:rPr>
      </w:pPr>
      <w:r w:rsidRPr="00FE7087">
        <w:rPr>
          <w:rFonts w:asciiTheme="minorHAnsi" w:hAnsiTheme="minorHAnsi" w:cstheme="minorHAnsi"/>
        </w:rPr>
        <w:t>M</w:t>
      </w:r>
      <w:r w:rsidR="007F1CD5">
        <w:rPr>
          <w:rFonts w:asciiTheme="minorHAnsi" w:hAnsiTheme="minorHAnsi" w:cstheme="minorHAnsi"/>
        </w:rPr>
        <w:t>s. Ryan</w:t>
      </w:r>
      <w:r w:rsidR="00EE5574">
        <w:rPr>
          <w:rFonts w:asciiTheme="minorHAnsi" w:hAnsiTheme="minorHAnsi" w:cstheme="minorHAnsi"/>
        </w:rPr>
        <w:t xml:space="preserve"> seconded</w:t>
      </w:r>
      <w:r w:rsidR="00E22EF0">
        <w:rPr>
          <w:rFonts w:asciiTheme="minorHAnsi" w:hAnsiTheme="minorHAnsi" w:cstheme="minorHAnsi"/>
        </w:rPr>
        <w:t>.</w:t>
      </w:r>
      <w:r w:rsidR="00EE5574">
        <w:rPr>
          <w:rFonts w:asciiTheme="minorHAnsi" w:hAnsiTheme="minorHAnsi" w:cstheme="minorHAnsi"/>
        </w:rPr>
        <w:t xml:space="preserve"> </w:t>
      </w:r>
      <w:r w:rsidR="002127B7">
        <w:rPr>
          <w:rFonts w:asciiTheme="minorHAnsi" w:hAnsiTheme="minorHAnsi" w:cstheme="minorHAnsi"/>
        </w:rPr>
        <w:t>Mr. Petty</w:t>
      </w:r>
      <w:r w:rsidR="00E22EF0">
        <w:rPr>
          <w:rFonts w:asciiTheme="minorHAnsi" w:hAnsiTheme="minorHAnsi" w:cstheme="minorHAnsi"/>
        </w:rPr>
        <w:t xml:space="preserve"> and Mr. Greenbaum</w:t>
      </w:r>
      <w:r w:rsidR="002127B7">
        <w:rPr>
          <w:rFonts w:asciiTheme="minorHAnsi" w:hAnsiTheme="minorHAnsi" w:cstheme="minorHAnsi"/>
        </w:rPr>
        <w:t xml:space="preserve"> approved. M</w:t>
      </w:r>
      <w:r w:rsidRPr="00EE5574">
        <w:rPr>
          <w:rFonts w:asciiTheme="minorHAnsi" w:hAnsiTheme="minorHAnsi" w:cstheme="minorHAnsi"/>
        </w:rPr>
        <w:t xml:space="preserve">eeting adjourned at </w:t>
      </w:r>
      <w:r w:rsidR="007530E2">
        <w:rPr>
          <w:rFonts w:asciiTheme="minorHAnsi" w:hAnsiTheme="minorHAnsi" w:cstheme="minorHAnsi"/>
        </w:rPr>
        <w:t>1:</w:t>
      </w:r>
      <w:r w:rsidR="007F1CD5">
        <w:rPr>
          <w:rFonts w:asciiTheme="minorHAnsi" w:hAnsiTheme="minorHAnsi" w:cstheme="minorHAnsi"/>
        </w:rPr>
        <w:t>04</w:t>
      </w:r>
      <w:r w:rsidR="00EE5574">
        <w:rPr>
          <w:rFonts w:asciiTheme="minorHAnsi" w:hAnsiTheme="minorHAnsi" w:cstheme="minorHAnsi"/>
        </w:rPr>
        <w:t xml:space="preserve"> </w:t>
      </w:r>
      <w:r w:rsidRPr="00EE5574">
        <w:rPr>
          <w:rFonts w:asciiTheme="minorHAnsi" w:hAnsiTheme="minorHAnsi" w:cstheme="minorHAnsi"/>
        </w:rPr>
        <w:t>pm</w:t>
      </w:r>
      <w:r w:rsidR="006258BB" w:rsidRPr="00EE5574">
        <w:rPr>
          <w:rFonts w:asciiTheme="minorHAnsi" w:hAnsiTheme="minorHAnsi" w:cstheme="minorHAnsi"/>
        </w:rPr>
        <w:t>.</w:t>
      </w:r>
    </w:p>
    <w:sectPr w:rsidR="00451BAD" w:rsidRPr="00EE5574" w:rsidSect="007561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9365" w14:textId="77777777" w:rsidR="002A2112" w:rsidRDefault="002A2112" w:rsidP="00C3592A">
      <w:pPr>
        <w:spacing w:line="240" w:lineRule="auto"/>
      </w:pPr>
      <w:r>
        <w:separator/>
      </w:r>
    </w:p>
  </w:endnote>
  <w:endnote w:type="continuationSeparator" w:id="0">
    <w:p w14:paraId="2CB240BA" w14:textId="77777777" w:rsidR="002A2112" w:rsidRDefault="002A2112" w:rsidP="00C35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70FA" w14:textId="77777777" w:rsidR="00C3592A" w:rsidRDefault="00C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8FDC" w14:textId="77777777" w:rsidR="00C3592A" w:rsidRDefault="00C35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A31" w14:textId="77777777" w:rsidR="00C3592A" w:rsidRDefault="00C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632" w14:textId="77777777" w:rsidR="002A2112" w:rsidRDefault="002A2112" w:rsidP="00C3592A">
      <w:pPr>
        <w:spacing w:line="240" w:lineRule="auto"/>
      </w:pPr>
      <w:r>
        <w:separator/>
      </w:r>
    </w:p>
  </w:footnote>
  <w:footnote w:type="continuationSeparator" w:id="0">
    <w:p w14:paraId="63781C01" w14:textId="77777777" w:rsidR="002A2112" w:rsidRDefault="002A2112" w:rsidP="00C359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CA9B" w14:textId="77777777" w:rsidR="00C3592A" w:rsidRDefault="00C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141811"/>
      <w:docPartObj>
        <w:docPartGallery w:val="Watermarks"/>
        <w:docPartUnique/>
      </w:docPartObj>
    </w:sdtPr>
    <w:sdtEndPr/>
    <w:sdtContent>
      <w:p w14:paraId="64910E9F" w14:textId="224DD489" w:rsidR="00C3592A" w:rsidRDefault="002A2112">
        <w:pPr>
          <w:pStyle w:val="Header"/>
        </w:pPr>
        <w:r>
          <w:rPr>
            <w:noProof/>
          </w:rPr>
          <w:pict w14:anchorId="58EF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A827" w14:textId="77777777" w:rsidR="00C3592A" w:rsidRDefault="00C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33FBE"/>
    <w:multiLevelType w:val="hybridMultilevel"/>
    <w:tmpl w:val="4EAEC876"/>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86C07"/>
    <w:multiLevelType w:val="hybridMultilevel"/>
    <w:tmpl w:val="3DA2E144"/>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D4E0D"/>
    <w:multiLevelType w:val="hybridMultilevel"/>
    <w:tmpl w:val="57386736"/>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61579"/>
    <w:multiLevelType w:val="hybridMultilevel"/>
    <w:tmpl w:val="B9429C1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F7631"/>
    <w:multiLevelType w:val="hybridMultilevel"/>
    <w:tmpl w:val="F52EB17A"/>
    <w:lvl w:ilvl="0" w:tplc="C7580B7C">
      <w:numFmt w:val="bullet"/>
      <w:lvlText w:val="-"/>
      <w:lvlJc w:val="left"/>
      <w:pPr>
        <w:ind w:left="408" w:hanging="360"/>
      </w:pPr>
      <w:rPr>
        <w:rFonts w:ascii="Calibri" w:eastAsia="Times New Roman"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4BB06311"/>
    <w:multiLevelType w:val="hybridMultilevel"/>
    <w:tmpl w:val="D9A66428"/>
    <w:lvl w:ilvl="0" w:tplc="69428A3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8B56CC5"/>
    <w:multiLevelType w:val="hybridMultilevel"/>
    <w:tmpl w:val="4368762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32AE0"/>
    <w:multiLevelType w:val="hybridMultilevel"/>
    <w:tmpl w:val="FCDAFE7A"/>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62736"/>
    <w:multiLevelType w:val="hybridMultilevel"/>
    <w:tmpl w:val="EEBAE80A"/>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B1871"/>
    <w:multiLevelType w:val="hybridMultilevel"/>
    <w:tmpl w:val="09F8D878"/>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C3312"/>
    <w:multiLevelType w:val="hybridMultilevel"/>
    <w:tmpl w:val="F0DE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F3C1B"/>
    <w:multiLevelType w:val="hybridMultilevel"/>
    <w:tmpl w:val="7EB8C71A"/>
    <w:lvl w:ilvl="0" w:tplc="477EFCA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04149">
    <w:abstractNumId w:val="0"/>
  </w:num>
  <w:num w:numId="2" w16cid:durableId="756706433">
    <w:abstractNumId w:val="4"/>
  </w:num>
  <w:num w:numId="3" w16cid:durableId="624963361">
    <w:abstractNumId w:val="8"/>
  </w:num>
  <w:num w:numId="4" w16cid:durableId="2011448319">
    <w:abstractNumId w:val="10"/>
  </w:num>
  <w:num w:numId="5" w16cid:durableId="981235486">
    <w:abstractNumId w:val="5"/>
  </w:num>
  <w:num w:numId="6" w16cid:durableId="1545677709">
    <w:abstractNumId w:val="12"/>
  </w:num>
  <w:num w:numId="7" w16cid:durableId="624308003">
    <w:abstractNumId w:val="7"/>
  </w:num>
  <w:num w:numId="8" w16cid:durableId="265817495">
    <w:abstractNumId w:val="9"/>
  </w:num>
  <w:num w:numId="9" w16cid:durableId="1039089173">
    <w:abstractNumId w:val="6"/>
  </w:num>
  <w:num w:numId="10" w16cid:durableId="216017444">
    <w:abstractNumId w:val="2"/>
  </w:num>
  <w:num w:numId="11" w16cid:durableId="75902175">
    <w:abstractNumId w:val="1"/>
  </w:num>
  <w:num w:numId="12" w16cid:durableId="1032923426">
    <w:abstractNumId w:val="10"/>
  </w:num>
  <w:num w:numId="13" w16cid:durableId="307174748">
    <w:abstractNumId w:val="10"/>
  </w:num>
  <w:num w:numId="14" w16cid:durableId="766578459">
    <w:abstractNumId w:val="11"/>
  </w:num>
  <w:num w:numId="15" w16cid:durableId="796484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14"/>
    <w:rsid w:val="00013D65"/>
    <w:rsid w:val="00035A3E"/>
    <w:rsid w:val="0004552B"/>
    <w:rsid w:val="000503AD"/>
    <w:rsid w:val="000522DD"/>
    <w:rsid w:val="00083829"/>
    <w:rsid w:val="000A1EF6"/>
    <w:rsid w:val="000A7492"/>
    <w:rsid w:val="000C488E"/>
    <w:rsid w:val="00105E4D"/>
    <w:rsid w:val="00107236"/>
    <w:rsid w:val="0013476C"/>
    <w:rsid w:val="00143FE5"/>
    <w:rsid w:val="00160B20"/>
    <w:rsid w:val="001742E7"/>
    <w:rsid w:val="00177AEB"/>
    <w:rsid w:val="0019192D"/>
    <w:rsid w:val="001919E2"/>
    <w:rsid w:val="00194C8A"/>
    <w:rsid w:val="001C56B1"/>
    <w:rsid w:val="001D468F"/>
    <w:rsid w:val="001D68D5"/>
    <w:rsid w:val="001D6DEA"/>
    <w:rsid w:val="001E12F5"/>
    <w:rsid w:val="001E1501"/>
    <w:rsid w:val="001F3EF3"/>
    <w:rsid w:val="002127B7"/>
    <w:rsid w:val="00213274"/>
    <w:rsid w:val="00236158"/>
    <w:rsid w:val="002429EA"/>
    <w:rsid w:val="00253B1F"/>
    <w:rsid w:val="002735D2"/>
    <w:rsid w:val="00290B04"/>
    <w:rsid w:val="00291671"/>
    <w:rsid w:val="00296748"/>
    <w:rsid w:val="002A2112"/>
    <w:rsid w:val="002D155B"/>
    <w:rsid w:val="002D6D26"/>
    <w:rsid w:val="002E5439"/>
    <w:rsid w:val="002E7849"/>
    <w:rsid w:val="00303211"/>
    <w:rsid w:val="00336B6D"/>
    <w:rsid w:val="0035583C"/>
    <w:rsid w:val="0036422D"/>
    <w:rsid w:val="00367AC2"/>
    <w:rsid w:val="00372045"/>
    <w:rsid w:val="003847EB"/>
    <w:rsid w:val="003A3060"/>
    <w:rsid w:val="003C0135"/>
    <w:rsid w:val="003E03BB"/>
    <w:rsid w:val="003E7A9B"/>
    <w:rsid w:val="0040067C"/>
    <w:rsid w:val="00410AB7"/>
    <w:rsid w:val="00417C03"/>
    <w:rsid w:val="0042704F"/>
    <w:rsid w:val="00436E2F"/>
    <w:rsid w:val="00451BAD"/>
    <w:rsid w:val="0047359D"/>
    <w:rsid w:val="004821E4"/>
    <w:rsid w:val="00484C27"/>
    <w:rsid w:val="00486391"/>
    <w:rsid w:val="00495A73"/>
    <w:rsid w:val="004A0E01"/>
    <w:rsid w:val="004B1565"/>
    <w:rsid w:val="004C1965"/>
    <w:rsid w:val="004D0FB9"/>
    <w:rsid w:val="0051436D"/>
    <w:rsid w:val="00534FBD"/>
    <w:rsid w:val="0053676F"/>
    <w:rsid w:val="00537780"/>
    <w:rsid w:val="00545B9C"/>
    <w:rsid w:val="00550EE3"/>
    <w:rsid w:val="00565126"/>
    <w:rsid w:val="005701B9"/>
    <w:rsid w:val="00576C12"/>
    <w:rsid w:val="00582392"/>
    <w:rsid w:val="00585B48"/>
    <w:rsid w:val="005864A5"/>
    <w:rsid w:val="005979A4"/>
    <w:rsid w:val="005A5EE0"/>
    <w:rsid w:val="005B0CB4"/>
    <w:rsid w:val="005B13A3"/>
    <w:rsid w:val="005C1E21"/>
    <w:rsid w:val="005C27F0"/>
    <w:rsid w:val="005D1A9C"/>
    <w:rsid w:val="005D3725"/>
    <w:rsid w:val="005E3B33"/>
    <w:rsid w:val="005F312E"/>
    <w:rsid w:val="005F3227"/>
    <w:rsid w:val="00615E40"/>
    <w:rsid w:val="00622D03"/>
    <w:rsid w:val="006258BB"/>
    <w:rsid w:val="006265C7"/>
    <w:rsid w:val="00632A3C"/>
    <w:rsid w:val="0063507A"/>
    <w:rsid w:val="006367FA"/>
    <w:rsid w:val="00660B0A"/>
    <w:rsid w:val="00665121"/>
    <w:rsid w:val="00667BEA"/>
    <w:rsid w:val="006701C8"/>
    <w:rsid w:val="00675F50"/>
    <w:rsid w:val="00684871"/>
    <w:rsid w:val="0069385F"/>
    <w:rsid w:val="006A19FB"/>
    <w:rsid w:val="006B7950"/>
    <w:rsid w:val="006C04C7"/>
    <w:rsid w:val="006C52D2"/>
    <w:rsid w:val="006D4D63"/>
    <w:rsid w:val="006E5D69"/>
    <w:rsid w:val="006E6B33"/>
    <w:rsid w:val="006E79A7"/>
    <w:rsid w:val="006F50A1"/>
    <w:rsid w:val="0072133F"/>
    <w:rsid w:val="00724095"/>
    <w:rsid w:val="00740681"/>
    <w:rsid w:val="00740AEE"/>
    <w:rsid w:val="007530E2"/>
    <w:rsid w:val="007561D3"/>
    <w:rsid w:val="007625C6"/>
    <w:rsid w:val="0078441C"/>
    <w:rsid w:val="00784817"/>
    <w:rsid w:val="007922CF"/>
    <w:rsid w:val="00796D44"/>
    <w:rsid w:val="007A6925"/>
    <w:rsid w:val="007A77C7"/>
    <w:rsid w:val="007B338C"/>
    <w:rsid w:val="007C63A9"/>
    <w:rsid w:val="007F1CD5"/>
    <w:rsid w:val="00810830"/>
    <w:rsid w:val="008163F7"/>
    <w:rsid w:val="008218DA"/>
    <w:rsid w:val="008641BB"/>
    <w:rsid w:val="00867D3A"/>
    <w:rsid w:val="00881A7C"/>
    <w:rsid w:val="008864EC"/>
    <w:rsid w:val="00887A8C"/>
    <w:rsid w:val="008E428B"/>
    <w:rsid w:val="008F0D02"/>
    <w:rsid w:val="008F60DC"/>
    <w:rsid w:val="00924B32"/>
    <w:rsid w:val="00947CAC"/>
    <w:rsid w:val="009550B7"/>
    <w:rsid w:val="00967141"/>
    <w:rsid w:val="00972730"/>
    <w:rsid w:val="0099318D"/>
    <w:rsid w:val="009949B2"/>
    <w:rsid w:val="009B6613"/>
    <w:rsid w:val="009C0BD7"/>
    <w:rsid w:val="009D0FF2"/>
    <w:rsid w:val="009D1AE8"/>
    <w:rsid w:val="00A13E26"/>
    <w:rsid w:val="00A31EFC"/>
    <w:rsid w:val="00A36E6D"/>
    <w:rsid w:val="00A50C76"/>
    <w:rsid w:val="00A6118E"/>
    <w:rsid w:val="00A713B7"/>
    <w:rsid w:val="00A74906"/>
    <w:rsid w:val="00A80EB9"/>
    <w:rsid w:val="00A90AB8"/>
    <w:rsid w:val="00A94626"/>
    <w:rsid w:val="00AA2F6F"/>
    <w:rsid w:val="00AA5FB1"/>
    <w:rsid w:val="00AB40AA"/>
    <w:rsid w:val="00AC51ED"/>
    <w:rsid w:val="00AC585F"/>
    <w:rsid w:val="00AD49BE"/>
    <w:rsid w:val="00AF2685"/>
    <w:rsid w:val="00AF3B29"/>
    <w:rsid w:val="00AF639C"/>
    <w:rsid w:val="00B05C3B"/>
    <w:rsid w:val="00B13ADF"/>
    <w:rsid w:val="00B17669"/>
    <w:rsid w:val="00B40923"/>
    <w:rsid w:val="00B44179"/>
    <w:rsid w:val="00B53412"/>
    <w:rsid w:val="00B77F73"/>
    <w:rsid w:val="00B92CAF"/>
    <w:rsid w:val="00B96EC4"/>
    <w:rsid w:val="00BA5F8D"/>
    <w:rsid w:val="00BB4018"/>
    <w:rsid w:val="00BC66A8"/>
    <w:rsid w:val="00BD0FE1"/>
    <w:rsid w:val="00BD3E14"/>
    <w:rsid w:val="00BD60E4"/>
    <w:rsid w:val="00BE40E0"/>
    <w:rsid w:val="00BF32EE"/>
    <w:rsid w:val="00C15563"/>
    <w:rsid w:val="00C24A90"/>
    <w:rsid w:val="00C32022"/>
    <w:rsid w:val="00C3592A"/>
    <w:rsid w:val="00C61719"/>
    <w:rsid w:val="00C70E8A"/>
    <w:rsid w:val="00C90DE8"/>
    <w:rsid w:val="00C92483"/>
    <w:rsid w:val="00C950D6"/>
    <w:rsid w:val="00C96BF6"/>
    <w:rsid w:val="00CA2F1C"/>
    <w:rsid w:val="00CA5FEB"/>
    <w:rsid w:val="00CC2DF4"/>
    <w:rsid w:val="00CD4A6B"/>
    <w:rsid w:val="00CE2C2E"/>
    <w:rsid w:val="00D1405C"/>
    <w:rsid w:val="00D2458A"/>
    <w:rsid w:val="00D351C9"/>
    <w:rsid w:val="00D445D8"/>
    <w:rsid w:val="00D721E5"/>
    <w:rsid w:val="00D757F5"/>
    <w:rsid w:val="00D77818"/>
    <w:rsid w:val="00D92BF2"/>
    <w:rsid w:val="00DB2A57"/>
    <w:rsid w:val="00DC72B2"/>
    <w:rsid w:val="00DD091F"/>
    <w:rsid w:val="00DD1A83"/>
    <w:rsid w:val="00DE5F1E"/>
    <w:rsid w:val="00DF3431"/>
    <w:rsid w:val="00DF499C"/>
    <w:rsid w:val="00DF4D14"/>
    <w:rsid w:val="00E1010D"/>
    <w:rsid w:val="00E11483"/>
    <w:rsid w:val="00E22EF0"/>
    <w:rsid w:val="00E26765"/>
    <w:rsid w:val="00E629A7"/>
    <w:rsid w:val="00E67D68"/>
    <w:rsid w:val="00E765D1"/>
    <w:rsid w:val="00E77A88"/>
    <w:rsid w:val="00E800DE"/>
    <w:rsid w:val="00E811E5"/>
    <w:rsid w:val="00EA574A"/>
    <w:rsid w:val="00EB382C"/>
    <w:rsid w:val="00EB3EA8"/>
    <w:rsid w:val="00EC4334"/>
    <w:rsid w:val="00EC6F98"/>
    <w:rsid w:val="00ED74B1"/>
    <w:rsid w:val="00EE0554"/>
    <w:rsid w:val="00EE5574"/>
    <w:rsid w:val="00F05749"/>
    <w:rsid w:val="00F11F26"/>
    <w:rsid w:val="00F16D3F"/>
    <w:rsid w:val="00F24758"/>
    <w:rsid w:val="00F348F4"/>
    <w:rsid w:val="00F405C7"/>
    <w:rsid w:val="00F53974"/>
    <w:rsid w:val="00F555CC"/>
    <w:rsid w:val="00F5754C"/>
    <w:rsid w:val="00F6665E"/>
    <w:rsid w:val="00F83CBA"/>
    <w:rsid w:val="00F92E27"/>
    <w:rsid w:val="00FA117E"/>
    <w:rsid w:val="00FA222C"/>
    <w:rsid w:val="00FA7219"/>
    <w:rsid w:val="00FB7ED7"/>
    <w:rsid w:val="00FD6B9D"/>
    <w:rsid w:val="00FE7087"/>
    <w:rsid w:val="00FF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9405C"/>
  <w15:chartTrackingRefBased/>
  <w15:docId w15:val="{64C4B335-1257-4DD6-83E2-E570B54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heme="minorHAnsi" w:hAnsi="Tw Cen MT"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14"/>
    <w:pPr>
      <w:ind w:left="720"/>
      <w:contextualSpacing/>
    </w:pPr>
  </w:style>
  <w:style w:type="character" w:styleId="CommentReference">
    <w:name w:val="annotation reference"/>
    <w:basedOn w:val="DefaultParagraphFont"/>
    <w:uiPriority w:val="99"/>
    <w:semiHidden/>
    <w:unhideWhenUsed/>
    <w:rsid w:val="006701C8"/>
    <w:rPr>
      <w:sz w:val="16"/>
      <w:szCs w:val="16"/>
    </w:rPr>
  </w:style>
  <w:style w:type="paragraph" w:styleId="CommentText">
    <w:name w:val="annotation text"/>
    <w:basedOn w:val="Normal"/>
    <w:link w:val="CommentTextChar"/>
    <w:uiPriority w:val="99"/>
    <w:semiHidden/>
    <w:unhideWhenUsed/>
    <w:rsid w:val="006701C8"/>
    <w:pPr>
      <w:spacing w:line="240" w:lineRule="auto"/>
    </w:pPr>
    <w:rPr>
      <w:sz w:val="20"/>
      <w:szCs w:val="20"/>
    </w:rPr>
  </w:style>
  <w:style w:type="character" w:customStyle="1" w:styleId="CommentTextChar">
    <w:name w:val="Comment Text Char"/>
    <w:basedOn w:val="DefaultParagraphFont"/>
    <w:link w:val="CommentText"/>
    <w:uiPriority w:val="99"/>
    <w:semiHidden/>
    <w:rsid w:val="006701C8"/>
    <w:rPr>
      <w:sz w:val="20"/>
      <w:szCs w:val="20"/>
    </w:rPr>
  </w:style>
  <w:style w:type="paragraph" w:styleId="CommentSubject">
    <w:name w:val="annotation subject"/>
    <w:basedOn w:val="CommentText"/>
    <w:next w:val="CommentText"/>
    <w:link w:val="CommentSubjectChar"/>
    <w:uiPriority w:val="99"/>
    <w:semiHidden/>
    <w:unhideWhenUsed/>
    <w:rsid w:val="006701C8"/>
    <w:rPr>
      <w:b/>
      <w:bCs/>
    </w:rPr>
  </w:style>
  <w:style w:type="character" w:customStyle="1" w:styleId="CommentSubjectChar">
    <w:name w:val="Comment Subject Char"/>
    <w:basedOn w:val="CommentTextChar"/>
    <w:link w:val="CommentSubject"/>
    <w:uiPriority w:val="99"/>
    <w:semiHidden/>
    <w:rsid w:val="006701C8"/>
    <w:rPr>
      <w:b/>
      <w:bCs/>
      <w:sz w:val="20"/>
      <w:szCs w:val="20"/>
    </w:rPr>
  </w:style>
  <w:style w:type="paragraph" w:styleId="Header">
    <w:name w:val="header"/>
    <w:basedOn w:val="Normal"/>
    <w:link w:val="HeaderChar"/>
    <w:uiPriority w:val="99"/>
    <w:unhideWhenUsed/>
    <w:rsid w:val="00C3592A"/>
    <w:pPr>
      <w:tabs>
        <w:tab w:val="center" w:pos="4680"/>
        <w:tab w:val="right" w:pos="9360"/>
      </w:tabs>
      <w:spacing w:line="240" w:lineRule="auto"/>
    </w:pPr>
  </w:style>
  <w:style w:type="character" w:customStyle="1" w:styleId="HeaderChar">
    <w:name w:val="Header Char"/>
    <w:basedOn w:val="DefaultParagraphFont"/>
    <w:link w:val="Header"/>
    <w:uiPriority w:val="99"/>
    <w:rsid w:val="00C3592A"/>
  </w:style>
  <w:style w:type="paragraph" w:styleId="Footer">
    <w:name w:val="footer"/>
    <w:basedOn w:val="Normal"/>
    <w:link w:val="FooterChar"/>
    <w:uiPriority w:val="99"/>
    <w:unhideWhenUsed/>
    <w:rsid w:val="00C3592A"/>
    <w:pPr>
      <w:tabs>
        <w:tab w:val="center" w:pos="4680"/>
        <w:tab w:val="right" w:pos="9360"/>
      </w:tabs>
      <w:spacing w:line="240" w:lineRule="auto"/>
    </w:pPr>
  </w:style>
  <w:style w:type="character" w:customStyle="1" w:styleId="FooterChar">
    <w:name w:val="Footer Char"/>
    <w:basedOn w:val="DefaultParagraphFont"/>
    <w:link w:val="Footer"/>
    <w:uiPriority w:val="99"/>
    <w:rsid w:val="00C3592A"/>
  </w:style>
  <w:style w:type="paragraph" w:styleId="Revision">
    <w:name w:val="Revision"/>
    <w:hidden/>
    <w:uiPriority w:val="99"/>
    <w:semiHidden/>
    <w:rsid w:val="002D155B"/>
    <w:pPr>
      <w:spacing w:line="240" w:lineRule="auto"/>
    </w:pPr>
  </w:style>
  <w:style w:type="character" w:styleId="Hyperlink">
    <w:name w:val="Hyperlink"/>
    <w:basedOn w:val="DefaultParagraphFont"/>
    <w:uiPriority w:val="99"/>
    <w:unhideWhenUsed/>
    <w:rsid w:val="00BD0FE1"/>
    <w:rPr>
      <w:color w:val="0563C1" w:themeColor="hyperlink"/>
      <w:u w:val="single"/>
    </w:rPr>
  </w:style>
  <w:style w:type="character" w:styleId="UnresolvedMention">
    <w:name w:val="Unresolved Mention"/>
    <w:basedOn w:val="DefaultParagraphFont"/>
    <w:uiPriority w:val="99"/>
    <w:semiHidden/>
    <w:unhideWhenUsed/>
    <w:rsid w:val="00BD0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2433">
      <w:bodyDiv w:val="1"/>
      <w:marLeft w:val="0"/>
      <w:marRight w:val="0"/>
      <w:marTop w:val="0"/>
      <w:marBottom w:val="0"/>
      <w:divBdr>
        <w:top w:val="none" w:sz="0" w:space="0" w:color="auto"/>
        <w:left w:val="none" w:sz="0" w:space="0" w:color="auto"/>
        <w:bottom w:val="none" w:sz="0" w:space="0" w:color="auto"/>
        <w:right w:val="none" w:sz="0" w:space="0" w:color="auto"/>
      </w:divBdr>
    </w:div>
    <w:div w:id="216942253">
      <w:bodyDiv w:val="1"/>
      <w:marLeft w:val="0"/>
      <w:marRight w:val="0"/>
      <w:marTop w:val="0"/>
      <w:marBottom w:val="0"/>
      <w:divBdr>
        <w:top w:val="none" w:sz="0" w:space="0" w:color="auto"/>
        <w:left w:val="none" w:sz="0" w:space="0" w:color="auto"/>
        <w:bottom w:val="none" w:sz="0" w:space="0" w:color="auto"/>
        <w:right w:val="none" w:sz="0" w:space="0" w:color="auto"/>
      </w:divBdr>
    </w:div>
    <w:div w:id="353459132">
      <w:bodyDiv w:val="1"/>
      <w:marLeft w:val="0"/>
      <w:marRight w:val="0"/>
      <w:marTop w:val="0"/>
      <w:marBottom w:val="0"/>
      <w:divBdr>
        <w:top w:val="none" w:sz="0" w:space="0" w:color="auto"/>
        <w:left w:val="none" w:sz="0" w:space="0" w:color="auto"/>
        <w:bottom w:val="none" w:sz="0" w:space="0" w:color="auto"/>
        <w:right w:val="none" w:sz="0" w:space="0" w:color="auto"/>
      </w:divBdr>
    </w:div>
    <w:div w:id="556091147">
      <w:bodyDiv w:val="1"/>
      <w:marLeft w:val="0"/>
      <w:marRight w:val="0"/>
      <w:marTop w:val="0"/>
      <w:marBottom w:val="0"/>
      <w:divBdr>
        <w:top w:val="none" w:sz="0" w:space="0" w:color="auto"/>
        <w:left w:val="none" w:sz="0" w:space="0" w:color="auto"/>
        <w:bottom w:val="none" w:sz="0" w:space="0" w:color="auto"/>
        <w:right w:val="none" w:sz="0" w:space="0" w:color="auto"/>
      </w:divBdr>
    </w:div>
    <w:div w:id="1258445029">
      <w:bodyDiv w:val="1"/>
      <w:marLeft w:val="0"/>
      <w:marRight w:val="0"/>
      <w:marTop w:val="0"/>
      <w:marBottom w:val="0"/>
      <w:divBdr>
        <w:top w:val="none" w:sz="0" w:space="0" w:color="auto"/>
        <w:left w:val="none" w:sz="0" w:space="0" w:color="auto"/>
        <w:bottom w:val="none" w:sz="0" w:space="0" w:color="auto"/>
        <w:right w:val="none" w:sz="0" w:space="0" w:color="auto"/>
      </w:divBdr>
    </w:div>
    <w:div w:id="1705136243">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Brian</dc:creator>
  <cp:keywords/>
  <dc:description/>
  <cp:lastModifiedBy>Luther, Brian</cp:lastModifiedBy>
  <cp:revision>2</cp:revision>
  <dcterms:created xsi:type="dcterms:W3CDTF">2022-06-17T18:40:00Z</dcterms:created>
  <dcterms:modified xsi:type="dcterms:W3CDTF">2022-06-17T18:40:00Z</dcterms:modified>
</cp:coreProperties>
</file>