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F97F1" w14:textId="7FE58122" w:rsidR="002C5151" w:rsidRPr="00414747" w:rsidRDefault="00DA3A57" w:rsidP="001B726B">
      <w:pPr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di</w:t>
      </w:r>
      <w:r w:rsidR="001B726B" w:rsidRPr="00414747">
        <w:rPr>
          <w:i/>
          <w:iCs/>
          <w:sz w:val="24"/>
          <w:szCs w:val="24"/>
        </w:rPr>
        <w:t>All</w:t>
      </w:r>
      <w:proofErr w:type="spellEnd"/>
      <w:r w:rsidR="001B726B" w:rsidRPr="00414747">
        <w:rPr>
          <w:i/>
          <w:iCs/>
          <w:sz w:val="24"/>
          <w:szCs w:val="24"/>
        </w:rPr>
        <w:t xml:space="preserve"> information provided on this survey will be</w:t>
      </w:r>
      <w:r w:rsidR="003E118A" w:rsidRPr="00414747">
        <w:rPr>
          <w:i/>
          <w:iCs/>
          <w:sz w:val="24"/>
          <w:szCs w:val="24"/>
        </w:rPr>
        <w:t xml:space="preserve"> kept</w:t>
      </w:r>
      <w:r w:rsidR="001B726B" w:rsidRPr="00414747">
        <w:rPr>
          <w:i/>
          <w:iCs/>
          <w:sz w:val="24"/>
          <w:szCs w:val="24"/>
        </w:rPr>
        <w:t xml:space="preserve"> anonymous. If you don’t feel comfortable answering a question, feel free to skip it. </w:t>
      </w:r>
    </w:p>
    <w:p w14:paraId="3F1CAA5F" w14:textId="77777777" w:rsidR="002C5151" w:rsidRPr="00414747" w:rsidRDefault="002C5151" w:rsidP="001B726B">
      <w:pPr>
        <w:rPr>
          <w:sz w:val="24"/>
          <w:szCs w:val="24"/>
        </w:rPr>
      </w:pPr>
    </w:p>
    <w:p w14:paraId="451D875C" w14:textId="5A582003" w:rsidR="001B726B" w:rsidRPr="00414747" w:rsidRDefault="00BB2EF2" w:rsidP="0041474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14747">
        <w:rPr>
          <w:sz w:val="24"/>
          <w:szCs w:val="24"/>
        </w:rPr>
        <w:t xml:space="preserve">I am </w:t>
      </w:r>
      <w:r w:rsidR="009D4AF3">
        <w:rPr>
          <w:sz w:val="24"/>
          <w:szCs w:val="24"/>
        </w:rPr>
        <w:t>a parent/caretaker/guardian of a child that is:</w:t>
      </w:r>
      <w:r w:rsidRPr="00414747">
        <w:rPr>
          <w:sz w:val="24"/>
          <w:szCs w:val="24"/>
        </w:rPr>
        <w:t xml:space="preserve"> </w:t>
      </w:r>
    </w:p>
    <w:p w14:paraId="47EA4EF3" w14:textId="0FA85512" w:rsidR="009D4AF3" w:rsidRDefault="009D4AF3" w:rsidP="00414747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0-5 years old </w:t>
      </w:r>
    </w:p>
    <w:p w14:paraId="47D4419F" w14:textId="0828CDE2" w:rsidR="009D4AF3" w:rsidRDefault="009D4AF3" w:rsidP="00414747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6-11 years old</w:t>
      </w:r>
    </w:p>
    <w:p w14:paraId="2499608A" w14:textId="2B0BFD51" w:rsidR="009D4AF3" w:rsidRDefault="009D4AF3" w:rsidP="00414747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12-14 years old</w:t>
      </w:r>
    </w:p>
    <w:p w14:paraId="70EE2809" w14:textId="10DD4730" w:rsidR="00BB2EF2" w:rsidRPr="00414747" w:rsidRDefault="00BB2EF2" w:rsidP="00414747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414747">
        <w:rPr>
          <w:sz w:val="24"/>
          <w:szCs w:val="24"/>
        </w:rPr>
        <w:t>15-1</w:t>
      </w:r>
      <w:r w:rsidR="00414747" w:rsidRPr="00414747">
        <w:rPr>
          <w:sz w:val="24"/>
          <w:szCs w:val="24"/>
        </w:rPr>
        <w:t>7</w:t>
      </w:r>
      <w:r w:rsidR="001D439D" w:rsidRPr="00414747">
        <w:rPr>
          <w:sz w:val="24"/>
          <w:szCs w:val="24"/>
        </w:rPr>
        <w:t xml:space="preserve"> years old</w:t>
      </w:r>
    </w:p>
    <w:p w14:paraId="542BF2E6" w14:textId="4F129DC9" w:rsidR="00414747" w:rsidRPr="00414747" w:rsidRDefault="00414747" w:rsidP="00414747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414747">
        <w:rPr>
          <w:sz w:val="24"/>
          <w:szCs w:val="24"/>
        </w:rPr>
        <w:t>18</w:t>
      </w:r>
      <w:r w:rsidR="009D4AF3">
        <w:rPr>
          <w:sz w:val="24"/>
          <w:szCs w:val="24"/>
        </w:rPr>
        <w:t xml:space="preserve"> years or older </w:t>
      </w:r>
    </w:p>
    <w:p w14:paraId="75BE057D" w14:textId="77777777" w:rsidR="00414747" w:rsidRPr="00414747" w:rsidRDefault="00414747" w:rsidP="00414747">
      <w:pPr>
        <w:rPr>
          <w:sz w:val="24"/>
          <w:szCs w:val="24"/>
        </w:rPr>
      </w:pPr>
    </w:p>
    <w:p w14:paraId="3D5CE1A3" w14:textId="158A4D23" w:rsidR="00BB2EF2" w:rsidRPr="00414747" w:rsidRDefault="00BB2EF2" w:rsidP="0041474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14747">
        <w:rPr>
          <w:sz w:val="24"/>
          <w:szCs w:val="24"/>
        </w:rPr>
        <w:t xml:space="preserve">How long ago was your most recent interaction with mental health services? </w:t>
      </w:r>
    </w:p>
    <w:p w14:paraId="62D74986" w14:textId="522623B3" w:rsidR="00BB2EF2" w:rsidRPr="00414747" w:rsidRDefault="00BB2EF2" w:rsidP="00414747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414747">
        <w:rPr>
          <w:sz w:val="24"/>
          <w:szCs w:val="24"/>
        </w:rPr>
        <w:t xml:space="preserve">0-2 months </w:t>
      </w:r>
    </w:p>
    <w:p w14:paraId="1C347C4C" w14:textId="2D0690D2" w:rsidR="00BB2EF2" w:rsidRPr="00414747" w:rsidRDefault="00BB2EF2" w:rsidP="00414747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414747">
        <w:rPr>
          <w:sz w:val="24"/>
          <w:szCs w:val="24"/>
        </w:rPr>
        <w:t xml:space="preserve">3-5 months </w:t>
      </w:r>
    </w:p>
    <w:p w14:paraId="6C14A147" w14:textId="77777777" w:rsidR="00271BF2" w:rsidRPr="00414747" w:rsidRDefault="00BB2EF2" w:rsidP="00414747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414747">
        <w:rPr>
          <w:sz w:val="24"/>
          <w:szCs w:val="24"/>
        </w:rPr>
        <w:t xml:space="preserve">6 or more months </w:t>
      </w:r>
    </w:p>
    <w:p w14:paraId="2D06E13B" w14:textId="77777777" w:rsidR="0015598E" w:rsidRPr="0015598E" w:rsidRDefault="0015598E" w:rsidP="0015598E">
      <w:pPr>
        <w:rPr>
          <w:sz w:val="24"/>
          <w:szCs w:val="24"/>
        </w:rPr>
      </w:pPr>
    </w:p>
    <w:p w14:paraId="2106833A" w14:textId="7F001D9C" w:rsidR="00271BF2" w:rsidRPr="00414747" w:rsidRDefault="00271BF2" w:rsidP="0041474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14747">
        <w:rPr>
          <w:sz w:val="24"/>
          <w:szCs w:val="24"/>
        </w:rPr>
        <w:t xml:space="preserve">Were you able to receive mental health services within the time frame you wanted? </w:t>
      </w:r>
    </w:p>
    <w:p w14:paraId="2DEE8F79" w14:textId="77777777" w:rsidR="00271BF2" w:rsidRPr="00414747" w:rsidRDefault="00271BF2" w:rsidP="00414747">
      <w:pPr>
        <w:pStyle w:val="ListParagraph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414747">
        <w:rPr>
          <w:sz w:val="24"/>
          <w:szCs w:val="24"/>
        </w:rPr>
        <w:t xml:space="preserve">Yes </w:t>
      </w:r>
    </w:p>
    <w:p w14:paraId="45E2577E" w14:textId="77777777" w:rsidR="00271BF2" w:rsidRPr="00414747" w:rsidRDefault="00271BF2" w:rsidP="00414747">
      <w:pPr>
        <w:pStyle w:val="ListParagraph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414747">
        <w:rPr>
          <w:sz w:val="24"/>
          <w:szCs w:val="24"/>
        </w:rPr>
        <w:t xml:space="preserve">No </w:t>
      </w:r>
    </w:p>
    <w:p w14:paraId="39127DD3" w14:textId="77777777" w:rsidR="00271BF2" w:rsidRPr="00414747" w:rsidRDefault="00271BF2" w:rsidP="00271BF2">
      <w:pPr>
        <w:rPr>
          <w:sz w:val="24"/>
          <w:szCs w:val="24"/>
        </w:rPr>
      </w:pPr>
    </w:p>
    <w:p w14:paraId="10DB8125" w14:textId="73C07A52" w:rsidR="00271BF2" w:rsidRPr="00414747" w:rsidRDefault="001B4E53" w:rsidP="00B26A19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271BF2" w:rsidRPr="00414747">
        <w:rPr>
          <w:sz w:val="24"/>
          <w:szCs w:val="24"/>
        </w:rPr>
        <w:t xml:space="preserve">ow long did you have to wait before you were able to receive mental health services? </w:t>
      </w:r>
    </w:p>
    <w:p w14:paraId="33DD416C" w14:textId="54584D94" w:rsidR="00414747" w:rsidRPr="00414747" w:rsidRDefault="00414747" w:rsidP="00414747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414747">
        <w:rPr>
          <w:sz w:val="24"/>
          <w:szCs w:val="24"/>
        </w:rPr>
        <w:t>Less than a month</w:t>
      </w:r>
    </w:p>
    <w:p w14:paraId="518F4887" w14:textId="73B9A434" w:rsidR="00271BF2" w:rsidRPr="00414747" w:rsidRDefault="00271BF2" w:rsidP="00414747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414747">
        <w:rPr>
          <w:sz w:val="24"/>
          <w:szCs w:val="24"/>
        </w:rPr>
        <w:t xml:space="preserve">1 month </w:t>
      </w:r>
    </w:p>
    <w:p w14:paraId="553D5596" w14:textId="77777777" w:rsidR="00271BF2" w:rsidRPr="00414747" w:rsidRDefault="00271BF2" w:rsidP="00414747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414747">
        <w:rPr>
          <w:sz w:val="24"/>
          <w:szCs w:val="24"/>
        </w:rPr>
        <w:t xml:space="preserve">2 months </w:t>
      </w:r>
    </w:p>
    <w:p w14:paraId="6FEE9BD5" w14:textId="678AABC1" w:rsidR="00BB2EF2" w:rsidRPr="00414747" w:rsidRDefault="00271BF2" w:rsidP="00414747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414747">
        <w:rPr>
          <w:sz w:val="24"/>
          <w:szCs w:val="24"/>
        </w:rPr>
        <w:t xml:space="preserve">3 months or longer </w:t>
      </w:r>
      <w:r w:rsidR="00BB2EF2" w:rsidRPr="00414747">
        <w:rPr>
          <w:sz w:val="24"/>
          <w:szCs w:val="24"/>
        </w:rPr>
        <w:br/>
      </w:r>
    </w:p>
    <w:p w14:paraId="2BCAE364" w14:textId="0E2447DB" w:rsidR="00BB2EF2" w:rsidRPr="00414747" w:rsidRDefault="00BB2EF2" w:rsidP="0041474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14747">
        <w:rPr>
          <w:sz w:val="24"/>
          <w:szCs w:val="24"/>
        </w:rPr>
        <w:t xml:space="preserve">How would you rate your most recent interaction with </w:t>
      </w:r>
      <w:r w:rsidR="007B64ED" w:rsidRPr="00414747">
        <w:rPr>
          <w:sz w:val="24"/>
          <w:szCs w:val="24"/>
        </w:rPr>
        <w:t xml:space="preserve">the </w:t>
      </w:r>
      <w:r w:rsidRPr="00414747">
        <w:rPr>
          <w:sz w:val="24"/>
          <w:szCs w:val="24"/>
        </w:rPr>
        <w:t>mental health services</w:t>
      </w:r>
      <w:r w:rsidR="007B64ED" w:rsidRPr="00414747">
        <w:rPr>
          <w:sz w:val="24"/>
          <w:szCs w:val="24"/>
        </w:rPr>
        <w:t xml:space="preserve"> you received</w:t>
      </w:r>
      <w:r w:rsidRPr="00414747">
        <w:rPr>
          <w:sz w:val="24"/>
          <w:szCs w:val="24"/>
        </w:rPr>
        <w:t xml:space="preserve">? </w:t>
      </w:r>
    </w:p>
    <w:p w14:paraId="73A88E49" w14:textId="0F45040D" w:rsidR="00BB2EF2" w:rsidRPr="00414747" w:rsidRDefault="00BB2EF2" w:rsidP="00414747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414747">
        <w:rPr>
          <w:sz w:val="24"/>
          <w:szCs w:val="24"/>
        </w:rPr>
        <w:t xml:space="preserve">Not at all satisfied </w:t>
      </w:r>
    </w:p>
    <w:p w14:paraId="76D4030C" w14:textId="2C1DCD3A" w:rsidR="00BB2EF2" w:rsidRPr="00414747" w:rsidRDefault="00BB2EF2" w:rsidP="00414747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414747">
        <w:rPr>
          <w:sz w:val="24"/>
          <w:szCs w:val="24"/>
        </w:rPr>
        <w:t xml:space="preserve">Slightly satisfied </w:t>
      </w:r>
    </w:p>
    <w:p w14:paraId="5D29738F" w14:textId="65B91F97" w:rsidR="00BB2EF2" w:rsidRPr="00414747" w:rsidRDefault="00BB2EF2" w:rsidP="00414747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414747">
        <w:rPr>
          <w:sz w:val="24"/>
          <w:szCs w:val="24"/>
        </w:rPr>
        <w:t xml:space="preserve">Satisfied </w:t>
      </w:r>
    </w:p>
    <w:p w14:paraId="09FDDEE4" w14:textId="51578CF9" w:rsidR="00BB2EF2" w:rsidRPr="00414747" w:rsidRDefault="00BB2EF2" w:rsidP="00414747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414747">
        <w:rPr>
          <w:sz w:val="24"/>
          <w:szCs w:val="24"/>
        </w:rPr>
        <w:t xml:space="preserve">Extremely satisfied </w:t>
      </w:r>
    </w:p>
    <w:p w14:paraId="26C81B21" w14:textId="787E109A" w:rsidR="007B64ED" w:rsidRPr="00414747" w:rsidRDefault="007B64ED" w:rsidP="007B64ED">
      <w:pPr>
        <w:rPr>
          <w:sz w:val="24"/>
          <w:szCs w:val="24"/>
        </w:rPr>
      </w:pPr>
    </w:p>
    <w:p w14:paraId="174FEE44" w14:textId="77FE2BB4" w:rsidR="007B64ED" w:rsidRPr="00414747" w:rsidRDefault="007B64ED" w:rsidP="0041474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14747">
        <w:rPr>
          <w:sz w:val="24"/>
          <w:szCs w:val="24"/>
        </w:rPr>
        <w:t>What were you seeking help</w:t>
      </w:r>
      <w:r w:rsidR="001B726B" w:rsidRPr="00414747">
        <w:rPr>
          <w:sz w:val="24"/>
          <w:szCs w:val="24"/>
        </w:rPr>
        <w:t xml:space="preserve"> for? (Select all that apply)</w:t>
      </w:r>
    </w:p>
    <w:p w14:paraId="65E40E6A" w14:textId="2CDF618C" w:rsidR="001B726B" w:rsidRPr="00414747" w:rsidRDefault="001B726B" w:rsidP="00414747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414747">
        <w:rPr>
          <w:sz w:val="24"/>
          <w:szCs w:val="24"/>
        </w:rPr>
        <w:t xml:space="preserve">Anxiety </w:t>
      </w:r>
    </w:p>
    <w:p w14:paraId="10AE0497" w14:textId="285D36F5" w:rsidR="001B726B" w:rsidRPr="00414747" w:rsidRDefault="001B726B" w:rsidP="00414747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414747">
        <w:rPr>
          <w:sz w:val="24"/>
          <w:szCs w:val="24"/>
        </w:rPr>
        <w:t xml:space="preserve">Depression </w:t>
      </w:r>
    </w:p>
    <w:p w14:paraId="1B122149" w14:textId="085028AD" w:rsidR="001B726B" w:rsidRPr="00414747" w:rsidRDefault="001B726B" w:rsidP="00414747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414747">
        <w:rPr>
          <w:sz w:val="24"/>
          <w:szCs w:val="24"/>
        </w:rPr>
        <w:t xml:space="preserve">Eating </w:t>
      </w:r>
      <w:r w:rsidR="00630F0B">
        <w:rPr>
          <w:sz w:val="24"/>
          <w:szCs w:val="24"/>
        </w:rPr>
        <w:t>issues</w:t>
      </w:r>
    </w:p>
    <w:p w14:paraId="6AB069CB" w14:textId="31DA404C" w:rsidR="001B726B" w:rsidRPr="00414747" w:rsidRDefault="00630F0B" w:rsidP="00414747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Trauma</w:t>
      </w:r>
    </w:p>
    <w:p w14:paraId="6C5180FF" w14:textId="09D39DA8" w:rsidR="001B726B" w:rsidRPr="00414747" w:rsidRDefault="001B726B" w:rsidP="00414747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414747">
        <w:rPr>
          <w:sz w:val="24"/>
          <w:szCs w:val="24"/>
        </w:rPr>
        <w:t xml:space="preserve">Substance use </w:t>
      </w:r>
    </w:p>
    <w:p w14:paraId="102966E0" w14:textId="038BAEA1" w:rsidR="00630F0B" w:rsidRDefault="00630F0B" w:rsidP="00414747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Attention deficit and hyperactivity issues</w:t>
      </w:r>
    </w:p>
    <w:p w14:paraId="528DCB2C" w14:textId="1CE173EF" w:rsidR="001B726B" w:rsidRPr="00414747" w:rsidRDefault="001B726B" w:rsidP="00414747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414747">
        <w:rPr>
          <w:sz w:val="24"/>
          <w:szCs w:val="24"/>
        </w:rPr>
        <w:t xml:space="preserve">Other: </w:t>
      </w:r>
      <w:r w:rsidRPr="00414747">
        <w:rPr>
          <w:sz w:val="24"/>
          <w:szCs w:val="24"/>
        </w:rPr>
        <w:softHyphen/>
      </w:r>
      <w:r w:rsidRPr="00414747">
        <w:rPr>
          <w:sz w:val="24"/>
          <w:szCs w:val="24"/>
        </w:rPr>
        <w:softHyphen/>
      </w:r>
      <w:r w:rsidRPr="00414747">
        <w:rPr>
          <w:sz w:val="24"/>
          <w:szCs w:val="24"/>
        </w:rPr>
        <w:softHyphen/>
      </w:r>
      <w:r w:rsidRPr="00414747">
        <w:rPr>
          <w:sz w:val="24"/>
          <w:szCs w:val="24"/>
        </w:rPr>
        <w:softHyphen/>
      </w:r>
      <w:r w:rsidRPr="00414747">
        <w:rPr>
          <w:sz w:val="24"/>
          <w:szCs w:val="24"/>
        </w:rPr>
        <w:softHyphen/>
      </w:r>
      <w:r w:rsidRPr="00414747">
        <w:rPr>
          <w:sz w:val="24"/>
          <w:szCs w:val="24"/>
        </w:rPr>
        <w:softHyphen/>
      </w:r>
      <w:r w:rsidRPr="00414747">
        <w:rPr>
          <w:sz w:val="24"/>
          <w:szCs w:val="24"/>
        </w:rPr>
        <w:softHyphen/>
        <w:t>______________________</w:t>
      </w:r>
    </w:p>
    <w:p w14:paraId="1A52E2E4" w14:textId="55F488FD" w:rsidR="007B64ED" w:rsidRPr="00414747" w:rsidRDefault="007B64ED" w:rsidP="007B64ED">
      <w:pPr>
        <w:rPr>
          <w:sz w:val="24"/>
          <w:szCs w:val="24"/>
        </w:rPr>
      </w:pPr>
    </w:p>
    <w:p w14:paraId="213C38E8" w14:textId="121BA463" w:rsidR="007B64ED" w:rsidRPr="00414747" w:rsidRDefault="007B64ED" w:rsidP="0041474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14747">
        <w:rPr>
          <w:sz w:val="24"/>
          <w:szCs w:val="24"/>
        </w:rPr>
        <w:t xml:space="preserve">What type of insurance do you have? </w:t>
      </w:r>
    </w:p>
    <w:p w14:paraId="6C0086CF" w14:textId="69CFCFD5" w:rsidR="007B64ED" w:rsidRPr="00414747" w:rsidRDefault="007B64ED" w:rsidP="00414747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414747">
        <w:rPr>
          <w:sz w:val="24"/>
          <w:szCs w:val="24"/>
        </w:rPr>
        <w:t xml:space="preserve">Private </w:t>
      </w:r>
    </w:p>
    <w:p w14:paraId="6464FC0A" w14:textId="202BCF42" w:rsidR="007B64ED" w:rsidRPr="00414747" w:rsidRDefault="007B64ED" w:rsidP="00414747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414747">
        <w:rPr>
          <w:sz w:val="24"/>
          <w:szCs w:val="24"/>
        </w:rPr>
        <w:t xml:space="preserve">Public </w:t>
      </w:r>
    </w:p>
    <w:p w14:paraId="6E4111DF" w14:textId="43E35752" w:rsidR="007B64ED" w:rsidRDefault="007B64ED" w:rsidP="007B64ED">
      <w:pPr>
        <w:rPr>
          <w:sz w:val="24"/>
          <w:szCs w:val="24"/>
        </w:rPr>
      </w:pPr>
    </w:p>
    <w:p w14:paraId="0399C706" w14:textId="3A21A1B0" w:rsidR="000C08F7" w:rsidRDefault="000C08F7" w:rsidP="007B64ED">
      <w:pPr>
        <w:rPr>
          <w:sz w:val="24"/>
          <w:szCs w:val="24"/>
        </w:rPr>
      </w:pPr>
    </w:p>
    <w:p w14:paraId="3744A731" w14:textId="77777777" w:rsidR="001B4E53" w:rsidRPr="00414747" w:rsidRDefault="001B4E53" w:rsidP="007B64ED">
      <w:pPr>
        <w:rPr>
          <w:sz w:val="24"/>
          <w:szCs w:val="24"/>
        </w:rPr>
      </w:pPr>
    </w:p>
    <w:p w14:paraId="0456716C" w14:textId="5249D079" w:rsidR="003E118A" w:rsidRPr="00414747" w:rsidRDefault="007B64ED" w:rsidP="0041474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14747">
        <w:rPr>
          <w:sz w:val="24"/>
          <w:szCs w:val="24"/>
        </w:rPr>
        <w:t>Please use this space to share any last thoughts you may not have had time to share with the rest of the group</w:t>
      </w:r>
      <w:r w:rsidR="003E118A" w:rsidRPr="00414747">
        <w:rPr>
          <w:sz w:val="24"/>
          <w:szCs w:val="24"/>
        </w:rPr>
        <w:t xml:space="preserve">: </w:t>
      </w:r>
    </w:p>
    <w:p w14:paraId="74CF8294" w14:textId="77777777" w:rsidR="00414747" w:rsidRPr="00414747" w:rsidRDefault="00414747" w:rsidP="00414747">
      <w:pPr>
        <w:pStyle w:val="ListParagraph"/>
        <w:rPr>
          <w:sz w:val="24"/>
          <w:szCs w:val="24"/>
        </w:rPr>
      </w:pPr>
    </w:p>
    <w:p w14:paraId="1CED75D9" w14:textId="49B9EFB0" w:rsidR="003E118A" w:rsidRPr="00414747" w:rsidRDefault="003E118A" w:rsidP="003E118A">
      <w:pPr>
        <w:spacing w:line="480" w:lineRule="auto"/>
        <w:rPr>
          <w:sz w:val="24"/>
          <w:szCs w:val="24"/>
        </w:rPr>
      </w:pPr>
      <w:r w:rsidRPr="0041474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88BCBD" w14:textId="7D2D1889" w:rsidR="003E118A" w:rsidRPr="00414747" w:rsidRDefault="003E118A" w:rsidP="003E118A">
      <w:pPr>
        <w:spacing w:line="480" w:lineRule="auto"/>
        <w:rPr>
          <w:sz w:val="24"/>
          <w:szCs w:val="24"/>
        </w:rPr>
      </w:pPr>
      <w:r w:rsidRPr="0041474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806D05" w14:textId="46134BA9" w:rsidR="003E118A" w:rsidRPr="00414747" w:rsidRDefault="003E118A" w:rsidP="003E118A">
      <w:pPr>
        <w:spacing w:line="480" w:lineRule="auto"/>
        <w:rPr>
          <w:sz w:val="24"/>
          <w:szCs w:val="24"/>
        </w:rPr>
      </w:pPr>
      <w:r w:rsidRPr="0041474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33C6AB" w14:textId="28171007" w:rsidR="003400FC" w:rsidRDefault="002C5151" w:rsidP="0041474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14747">
        <w:rPr>
          <w:sz w:val="24"/>
          <w:szCs w:val="24"/>
        </w:rPr>
        <w:t xml:space="preserve">Lastly, do you have any suggestions or recommendations on how the Regional Youth Prevention network can help </w:t>
      </w:r>
      <w:r w:rsidR="00E73545">
        <w:rPr>
          <w:sz w:val="24"/>
          <w:szCs w:val="24"/>
        </w:rPr>
        <w:t xml:space="preserve">support </w:t>
      </w:r>
      <w:r w:rsidR="003400FC">
        <w:rPr>
          <w:sz w:val="24"/>
          <w:szCs w:val="24"/>
        </w:rPr>
        <w:t>other</w:t>
      </w:r>
      <w:r w:rsidR="00E73545">
        <w:rPr>
          <w:sz w:val="24"/>
          <w:szCs w:val="24"/>
        </w:rPr>
        <w:t xml:space="preserve"> parents/caretakers/guardians </w:t>
      </w:r>
      <w:r w:rsidR="003400FC">
        <w:rPr>
          <w:sz w:val="24"/>
          <w:szCs w:val="24"/>
        </w:rPr>
        <w:t>like you better access youth mental health services?</w:t>
      </w:r>
    </w:p>
    <w:p w14:paraId="1BA42931" w14:textId="2D1E0793" w:rsidR="002C5151" w:rsidRPr="00414747" w:rsidRDefault="002C5151" w:rsidP="002C5151">
      <w:pPr>
        <w:spacing w:line="480" w:lineRule="auto"/>
        <w:rPr>
          <w:sz w:val="24"/>
          <w:szCs w:val="24"/>
        </w:rPr>
      </w:pPr>
      <w:r w:rsidRPr="0041474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CD06FC" w14:textId="5BDF0331" w:rsidR="002C5151" w:rsidRPr="00414747" w:rsidRDefault="002C5151" w:rsidP="002C5151">
      <w:pPr>
        <w:spacing w:line="480" w:lineRule="auto"/>
        <w:rPr>
          <w:sz w:val="24"/>
          <w:szCs w:val="24"/>
        </w:rPr>
      </w:pPr>
      <w:r w:rsidRPr="0041474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CB4E9E" w14:textId="6B919E47" w:rsidR="002C5151" w:rsidRPr="00414747" w:rsidRDefault="002C5151" w:rsidP="002C5151">
      <w:pPr>
        <w:spacing w:line="276" w:lineRule="auto"/>
        <w:rPr>
          <w:sz w:val="24"/>
          <w:szCs w:val="24"/>
        </w:rPr>
      </w:pPr>
    </w:p>
    <w:sectPr w:rsidR="002C5151" w:rsidRPr="00414747" w:rsidSect="003E118A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534E7" w14:textId="77777777" w:rsidR="00F03C5D" w:rsidRDefault="00F03C5D" w:rsidP="001B726B">
      <w:r>
        <w:separator/>
      </w:r>
    </w:p>
  </w:endnote>
  <w:endnote w:type="continuationSeparator" w:id="0">
    <w:p w14:paraId="3F2643F6" w14:textId="77777777" w:rsidR="00F03C5D" w:rsidRDefault="00F03C5D" w:rsidP="001B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17963" w14:textId="6A26A196" w:rsidR="003E118A" w:rsidRPr="003E118A" w:rsidRDefault="003E118A">
    <w:pPr>
      <w:pStyle w:val="Footer"/>
      <w:rPr>
        <w:b/>
        <w:bCs/>
        <w:color w:val="004A91" w:themeColor="accent5"/>
      </w:rPr>
    </w:pPr>
    <w:r w:rsidRPr="003E118A">
      <w:rPr>
        <w:b/>
        <w:bCs/>
        <w:color w:val="004A91" w:themeColor="accent5"/>
      </w:rPr>
      <w:t xml:space="preserve">Thank you for your participation! Your voice and ideas for improvement are important!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5FBA5" w14:textId="77777777" w:rsidR="00F03C5D" w:rsidRDefault="00F03C5D" w:rsidP="001B726B">
      <w:r>
        <w:separator/>
      </w:r>
    </w:p>
  </w:footnote>
  <w:footnote w:type="continuationSeparator" w:id="0">
    <w:p w14:paraId="1C012265" w14:textId="77777777" w:rsidR="00F03C5D" w:rsidRDefault="00F03C5D" w:rsidP="001B7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E2B31" w14:textId="68F14AD0" w:rsidR="001B726B" w:rsidRDefault="001B726B" w:rsidP="001B726B">
    <w:pPr>
      <w:pStyle w:val="Header"/>
    </w:pPr>
    <w:r w:rsidRPr="001B726B">
      <w:rPr>
        <w:noProof/>
      </w:rPr>
      <w:drawing>
        <wp:anchor distT="0" distB="0" distL="114300" distR="114300" simplePos="0" relativeHeight="251658240" behindDoc="0" locked="0" layoutInCell="1" allowOverlap="1" wp14:anchorId="07E57037" wp14:editId="367D7041">
          <wp:simplePos x="0" y="0"/>
          <wp:positionH relativeFrom="column">
            <wp:posOffset>4459605</wp:posOffset>
          </wp:positionH>
          <wp:positionV relativeFrom="paragraph">
            <wp:posOffset>-249879</wp:posOffset>
          </wp:positionV>
          <wp:extent cx="1992630" cy="577850"/>
          <wp:effectExtent l="0" t="0" r="7620" b="0"/>
          <wp:wrapSquare wrapText="bothSides"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D8C310DD-B5FA-459A-B8A1-25CED23F22C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D8C310DD-B5FA-459A-B8A1-25CED23F22C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2630" cy="577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Regional Youth Prevent Network Focus Group Post Survey 2020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9162E"/>
    <w:multiLevelType w:val="hybridMultilevel"/>
    <w:tmpl w:val="4CF24B96"/>
    <w:lvl w:ilvl="0" w:tplc="9DA4328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B35CCF"/>
    <w:multiLevelType w:val="hybridMultilevel"/>
    <w:tmpl w:val="577EE71A"/>
    <w:lvl w:ilvl="0" w:tplc="9DA4328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903D87"/>
    <w:multiLevelType w:val="hybridMultilevel"/>
    <w:tmpl w:val="397498E0"/>
    <w:lvl w:ilvl="0" w:tplc="9DA4328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CC3BEF"/>
    <w:multiLevelType w:val="hybridMultilevel"/>
    <w:tmpl w:val="14E63756"/>
    <w:lvl w:ilvl="0" w:tplc="9DA4328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2A4AD6"/>
    <w:multiLevelType w:val="hybridMultilevel"/>
    <w:tmpl w:val="277C09DA"/>
    <w:lvl w:ilvl="0" w:tplc="9DA43288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692708F"/>
    <w:multiLevelType w:val="hybridMultilevel"/>
    <w:tmpl w:val="B742F15C"/>
    <w:lvl w:ilvl="0" w:tplc="9DA4328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1938EE"/>
    <w:multiLevelType w:val="hybridMultilevel"/>
    <w:tmpl w:val="61AA2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3245F"/>
    <w:multiLevelType w:val="hybridMultilevel"/>
    <w:tmpl w:val="F33287E6"/>
    <w:lvl w:ilvl="0" w:tplc="9DA4328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313E4C"/>
    <w:multiLevelType w:val="hybridMultilevel"/>
    <w:tmpl w:val="35E61570"/>
    <w:lvl w:ilvl="0" w:tplc="9DA4328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1454F2"/>
    <w:multiLevelType w:val="hybridMultilevel"/>
    <w:tmpl w:val="00E0F672"/>
    <w:lvl w:ilvl="0" w:tplc="9DA4328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F11A0"/>
    <w:multiLevelType w:val="hybridMultilevel"/>
    <w:tmpl w:val="B076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E2A3D"/>
    <w:multiLevelType w:val="hybridMultilevel"/>
    <w:tmpl w:val="35C6334C"/>
    <w:lvl w:ilvl="0" w:tplc="9DA43288">
      <w:start w:val="1"/>
      <w:numFmt w:val="bullet"/>
      <w:lvlText w:val=""/>
      <w:lvlJc w:val="left"/>
      <w:pPr>
        <w:ind w:left="180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AA40793"/>
    <w:multiLevelType w:val="hybridMultilevel"/>
    <w:tmpl w:val="39524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F2"/>
    <w:rsid w:val="000A033E"/>
    <w:rsid w:val="000C08F7"/>
    <w:rsid w:val="0015598E"/>
    <w:rsid w:val="001B4E53"/>
    <w:rsid w:val="001B726B"/>
    <w:rsid w:val="001D439D"/>
    <w:rsid w:val="00271BF2"/>
    <w:rsid w:val="002C5151"/>
    <w:rsid w:val="003400FC"/>
    <w:rsid w:val="003E118A"/>
    <w:rsid w:val="00414747"/>
    <w:rsid w:val="00494D87"/>
    <w:rsid w:val="00510551"/>
    <w:rsid w:val="005360B2"/>
    <w:rsid w:val="005B0308"/>
    <w:rsid w:val="00630F0B"/>
    <w:rsid w:val="00682107"/>
    <w:rsid w:val="007B64ED"/>
    <w:rsid w:val="007D698B"/>
    <w:rsid w:val="008C0F8E"/>
    <w:rsid w:val="008F48AA"/>
    <w:rsid w:val="0096555C"/>
    <w:rsid w:val="009734C3"/>
    <w:rsid w:val="009D4A53"/>
    <w:rsid w:val="009D4AF3"/>
    <w:rsid w:val="00B25500"/>
    <w:rsid w:val="00B26A19"/>
    <w:rsid w:val="00B72380"/>
    <w:rsid w:val="00BB2EF2"/>
    <w:rsid w:val="00BE57D0"/>
    <w:rsid w:val="00C312E7"/>
    <w:rsid w:val="00DA3A57"/>
    <w:rsid w:val="00E10540"/>
    <w:rsid w:val="00E73545"/>
    <w:rsid w:val="00EB1780"/>
    <w:rsid w:val="00EB71EA"/>
    <w:rsid w:val="00F03C5D"/>
    <w:rsid w:val="00FD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861CC"/>
  <w15:chartTrackingRefBased/>
  <w15:docId w15:val="{BB382FEF-76BF-4CC7-B5F5-B6B57444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8E"/>
  </w:style>
  <w:style w:type="paragraph" w:styleId="Heading1">
    <w:name w:val="heading 1"/>
    <w:basedOn w:val="Normal"/>
    <w:next w:val="Normal"/>
    <w:link w:val="Heading1Char"/>
    <w:uiPriority w:val="9"/>
    <w:qFormat/>
    <w:rsid w:val="008C0F8E"/>
    <w:pPr>
      <w:keepNext/>
      <w:keepLines/>
      <w:spacing w:before="120" w:after="120"/>
      <w:outlineLvl w:val="0"/>
    </w:pPr>
    <w:rPr>
      <w:rFonts w:ascii="Tw Cen MT" w:eastAsiaTheme="majorEastAsia" w:hAnsi="Tw Cen MT" w:cstheme="majorBidi"/>
      <w:b/>
      <w:color w:val="01216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F8E"/>
    <w:pPr>
      <w:keepNext/>
      <w:keepLines/>
      <w:spacing w:before="40"/>
      <w:outlineLvl w:val="1"/>
    </w:pPr>
    <w:rPr>
      <w:rFonts w:ascii="Tw Cen MT" w:eastAsiaTheme="majorEastAsia" w:hAnsi="Tw Cen MT" w:cstheme="majorBidi"/>
      <w:color w:val="012169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0F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12169" w:themeColor="accen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F8E"/>
    <w:rPr>
      <w:rFonts w:ascii="Tw Cen MT" w:eastAsiaTheme="majorEastAsia" w:hAnsi="Tw Cen MT" w:cstheme="majorBidi"/>
      <w:b/>
      <w:color w:val="012169" w:themeColor="accent2"/>
      <w:sz w:val="32"/>
      <w:szCs w:val="32"/>
    </w:rPr>
  </w:style>
  <w:style w:type="paragraph" w:styleId="NoSpacing">
    <w:name w:val="No Spacing"/>
    <w:link w:val="NoSpacingChar"/>
    <w:uiPriority w:val="1"/>
    <w:qFormat/>
    <w:rsid w:val="008C0F8E"/>
    <w:rPr>
      <w:rFonts w:ascii="Tw Cen MT" w:hAnsi="Tw Cen MT"/>
    </w:rPr>
  </w:style>
  <w:style w:type="character" w:customStyle="1" w:styleId="Heading2Char">
    <w:name w:val="Heading 2 Char"/>
    <w:basedOn w:val="DefaultParagraphFont"/>
    <w:link w:val="Heading2"/>
    <w:uiPriority w:val="9"/>
    <w:rsid w:val="008C0F8E"/>
    <w:rPr>
      <w:rFonts w:ascii="Tw Cen MT" w:eastAsiaTheme="majorEastAsia" w:hAnsi="Tw Cen MT" w:cstheme="majorBidi"/>
      <w:color w:val="012169" w:themeColor="accent2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8C0F8E"/>
    <w:rPr>
      <w:rFonts w:ascii="Tw Cen MT" w:hAnsi="Tw Cen MT"/>
    </w:rPr>
  </w:style>
  <w:style w:type="paragraph" w:styleId="TOCHeading">
    <w:name w:val="TOC Heading"/>
    <w:basedOn w:val="Heading1"/>
    <w:next w:val="Normal"/>
    <w:uiPriority w:val="39"/>
    <w:unhideWhenUsed/>
    <w:qFormat/>
    <w:rsid w:val="008C0F8E"/>
    <w:pPr>
      <w:outlineLvl w:val="9"/>
    </w:pPr>
    <w:rPr>
      <w:rFonts w:asciiTheme="majorHAnsi" w:hAnsiTheme="majorHAnsi"/>
      <w:b w:val="0"/>
      <w:color w:val="598E18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0F8E"/>
    <w:rPr>
      <w:rFonts w:asciiTheme="majorHAnsi" w:eastAsiaTheme="majorEastAsia" w:hAnsiTheme="majorHAnsi" w:cstheme="majorBidi"/>
      <w:color w:val="012169" w:themeColor="accent2"/>
      <w:sz w:val="24"/>
      <w:szCs w:val="24"/>
    </w:rPr>
  </w:style>
  <w:style w:type="paragraph" w:styleId="ListParagraph">
    <w:name w:val="List Paragraph"/>
    <w:basedOn w:val="Normal"/>
    <w:uiPriority w:val="34"/>
    <w:qFormat/>
    <w:rsid w:val="00BB2E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7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2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2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2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2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7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26B"/>
  </w:style>
  <w:style w:type="paragraph" w:styleId="Footer">
    <w:name w:val="footer"/>
    <w:basedOn w:val="Normal"/>
    <w:link w:val="FooterChar"/>
    <w:uiPriority w:val="99"/>
    <w:unhideWhenUsed/>
    <w:rsid w:val="001B72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PC Color sc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8BE20"/>
      </a:accent1>
      <a:accent2>
        <a:srgbClr val="012169"/>
      </a:accent2>
      <a:accent3>
        <a:srgbClr val="E8BA1C"/>
      </a:accent3>
      <a:accent4>
        <a:srgbClr val="F47B20"/>
      </a:accent4>
      <a:accent5>
        <a:srgbClr val="004A91"/>
      </a:accent5>
      <a:accent6>
        <a:srgbClr val="C7E2AD"/>
      </a:accent6>
      <a:hlink>
        <a:srgbClr val="0563C1"/>
      </a:hlink>
      <a:folHlink>
        <a:srgbClr val="954F72"/>
      </a:folHlink>
    </a:clrScheme>
    <a:fontScheme name="MAPC Font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3A35934378346B171F804E7896BD6" ma:contentTypeVersion="12" ma:contentTypeDescription="Create a new document." ma:contentTypeScope="" ma:versionID="183e79d6e35a983e6eabc647cb55a226">
  <xsd:schema xmlns:xsd="http://www.w3.org/2001/XMLSchema" xmlns:xs="http://www.w3.org/2001/XMLSchema" xmlns:p="http://schemas.microsoft.com/office/2006/metadata/properties" xmlns:ns2="a880e4d9-f90f-4d56-b9a4-231c0029059b" xmlns:ns3="1f0b2eb3-61f4-4cdd-82ce-95daa35ba30f" targetNamespace="http://schemas.microsoft.com/office/2006/metadata/properties" ma:root="true" ma:fieldsID="e3a55e5362701434165d00319230907d" ns2:_="" ns3:_="">
    <xsd:import namespace="a880e4d9-f90f-4d56-b9a4-231c0029059b"/>
    <xsd:import namespace="1f0b2eb3-61f4-4cdd-82ce-95daa35ba3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0e4d9-f90f-4d56-b9a4-231c00290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b2eb3-61f4-4cdd-82ce-95daa35ba3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5A518E-D5FD-4CFB-9FE4-87D6D8CD65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5711DB-52E8-47F7-860D-B894B95CFA3E}"/>
</file>

<file path=customXml/itemProps3.xml><?xml version="1.0" encoding="utf-8"?>
<ds:datastoreItem xmlns:ds="http://schemas.openxmlformats.org/officeDocument/2006/customXml" ds:itemID="{AA79905A-F934-49B5-BD9F-79B2C2AF0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Elaine</dc:creator>
  <cp:keywords/>
  <dc:description/>
  <cp:lastModifiedBy>ezhang</cp:lastModifiedBy>
  <cp:revision>7</cp:revision>
  <dcterms:created xsi:type="dcterms:W3CDTF">2020-02-24T15:03:00Z</dcterms:created>
  <dcterms:modified xsi:type="dcterms:W3CDTF">2020-05-26T18:30:00Z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0x0101006C03A35934378346B171F804E7896BD6</vt:lpwstr>
  </property>
</Properties>
</file>